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17" w:tblpY="3100"/>
        <w:tblOverlap w:val="never"/>
        <w:tblW w:w="8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9"/>
        <w:gridCol w:w="958"/>
        <w:gridCol w:w="3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公司名称（盖章）：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8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设备名称：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X射线计算机体层摄影设备（16排CT）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8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产品型号：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GE  Optima CT520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维保类型：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全保（含第三方配件）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2752"/>
              <w:gridCol w:w="3846"/>
              <w:gridCol w:w="16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5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  <w:t>维保服务期</w:t>
                  </w:r>
                </w:p>
              </w:tc>
              <w:tc>
                <w:tcPr>
                  <w:tcW w:w="384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  <w:t>报价</w:t>
                  </w:r>
                </w:p>
              </w:tc>
              <w:tc>
                <w:tcPr>
                  <w:tcW w:w="166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5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  <w:t>一年</w:t>
                  </w:r>
                </w:p>
              </w:tc>
              <w:tc>
                <w:tcPr>
                  <w:tcW w:w="384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5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  <w:t>二年</w:t>
                  </w:r>
                </w:p>
              </w:tc>
              <w:tc>
                <w:tcPr>
                  <w:tcW w:w="384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5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  <w:t>三年</w:t>
                  </w:r>
                </w:p>
              </w:tc>
              <w:tc>
                <w:tcPr>
                  <w:tcW w:w="384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广东省监狱中心医院16排CT维保报价单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355DE"/>
    <w:rsid w:val="77B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省监狱管理局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2025-11-27T07:44:00Z</dcterms:created>
  <dc:creator>陈明杰</dc:creator>
  <cp:lastModifiedBy>陈明杰</cp:lastModifiedBy>
  <dcterms:modified xsi:type="dcterms:W3CDTF">2025-11-27T07:51:49Z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