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9900F">
      <w:pPr>
        <w:pStyle w:val="4"/>
        <w:widowControl/>
        <w:shd w:val="clear" w:color="auto" w:fill="FFFFFF"/>
        <w:jc w:val="center"/>
        <w:rPr>
          <w:rFonts w:ascii="宋体" w:hAnsi="宋体" w:eastAsia="宋体" w:cs="宋体"/>
          <w:b/>
          <w:bCs/>
          <w:color w:val="333333"/>
          <w:sz w:val="32"/>
          <w:szCs w:val="32"/>
          <w:shd w:val="clear" w:color="auto" w:fill="FFFFFF"/>
        </w:rPr>
      </w:pPr>
      <w:bookmarkStart w:id="0" w:name="_GoBack"/>
      <w:bookmarkEnd w:id="0"/>
      <w:r>
        <w:rPr>
          <w:rFonts w:hint="eastAsia" w:ascii="宋体" w:hAnsi="宋体" w:eastAsia="宋体" w:cs="宋体"/>
          <w:b/>
          <w:bCs/>
          <w:color w:val="333333"/>
          <w:sz w:val="32"/>
          <w:szCs w:val="32"/>
          <w:shd w:val="clear" w:color="auto" w:fill="FFFFFF"/>
          <w:lang w:eastAsia="zh-CN"/>
        </w:rPr>
        <w:t>广东省监狱中心医院隔离病区病犯热水房改污洗间消洗设施采购及安装工程（第二次）</w:t>
      </w:r>
      <w:r>
        <w:rPr>
          <w:rFonts w:hint="eastAsia" w:ascii="宋体" w:hAnsi="宋体" w:eastAsia="宋体" w:cs="宋体"/>
          <w:b/>
          <w:bCs/>
          <w:color w:val="333333"/>
          <w:sz w:val="32"/>
          <w:szCs w:val="32"/>
          <w:shd w:val="clear" w:color="auto" w:fill="FFFFFF"/>
        </w:rPr>
        <w:t>(项目编号：</w:t>
      </w:r>
      <w:r>
        <w:rPr>
          <w:rFonts w:hint="eastAsia" w:ascii="宋体" w:hAnsi="宋体" w:eastAsia="宋体" w:cs="宋体"/>
          <w:b/>
          <w:bCs/>
          <w:color w:val="333333"/>
          <w:sz w:val="32"/>
          <w:szCs w:val="32"/>
          <w:shd w:val="clear" w:color="auto" w:fill="FFFFFF"/>
          <w:lang w:eastAsia="zh-CN"/>
        </w:rPr>
        <w:t>0835P243002532</w:t>
      </w:r>
      <w:r>
        <w:rPr>
          <w:rFonts w:hint="eastAsia" w:ascii="宋体" w:hAnsi="宋体" w:eastAsia="宋体" w:cs="宋体"/>
          <w:b/>
          <w:bCs/>
          <w:color w:val="333333"/>
          <w:sz w:val="32"/>
          <w:szCs w:val="32"/>
          <w:shd w:val="clear" w:color="auto" w:fill="FFFFFF"/>
        </w:rPr>
        <w:t>)的采购失败公告</w:t>
      </w:r>
    </w:p>
    <w:p w14:paraId="61AF5319">
      <w:pPr>
        <w:pStyle w:val="4"/>
        <w:widowControl/>
        <w:shd w:val="clear" w:color="auto" w:fill="FFFFFF"/>
        <w:rPr>
          <w:rFonts w:hint="eastAsia" w:ascii="宋体" w:hAnsi="宋体" w:eastAsia="宋体" w:cs="宋体"/>
          <w:color w:val="333333"/>
          <w:sz w:val="21"/>
          <w:szCs w:val="21"/>
          <w:lang w:eastAsia="zh-CN"/>
        </w:rPr>
      </w:pPr>
      <w:r>
        <w:rPr>
          <w:rFonts w:hint="eastAsia" w:ascii="宋体" w:hAnsi="宋体" w:eastAsia="宋体" w:cs="宋体"/>
          <w:b/>
          <w:bCs/>
          <w:color w:val="333333"/>
          <w:sz w:val="21"/>
          <w:szCs w:val="21"/>
          <w:shd w:val="clear" w:color="auto" w:fill="FFFFFF"/>
        </w:rPr>
        <w:t>一、项目编号：</w:t>
      </w:r>
      <w:r>
        <w:rPr>
          <w:rFonts w:hint="eastAsia" w:ascii="宋体" w:hAnsi="宋体" w:eastAsia="宋体" w:cs="宋体"/>
          <w:color w:val="333333"/>
          <w:sz w:val="21"/>
          <w:szCs w:val="21"/>
          <w:shd w:val="clear" w:color="auto" w:fill="FFFFFF"/>
          <w:lang w:eastAsia="zh-CN"/>
        </w:rPr>
        <w:t>0835P243002532</w:t>
      </w:r>
    </w:p>
    <w:p w14:paraId="47857191">
      <w:pPr>
        <w:pStyle w:val="4"/>
        <w:widowControl/>
        <w:shd w:val="clear" w:color="auto" w:fill="FFFFFF"/>
        <w:rPr>
          <w:rFonts w:hint="eastAsia" w:ascii="宋体" w:hAnsi="宋体" w:eastAsia="宋体" w:cs="宋体"/>
          <w:color w:val="333333"/>
          <w:sz w:val="21"/>
          <w:szCs w:val="21"/>
          <w:lang w:eastAsia="zh-CN"/>
        </w:rPr>
      </w:pPr>
      <w:r>
        <w:rPr>
          <w:rFonts w:hint="eastAsia" w:ascii="宋体" w:hAnsi="宋体" w:eastAsia="宋体" w:cs="宋体"/>
          <w:b/>
          <w:bCs/>
          <w:color w:val="333333"/>
          <w:sz w:val="21"/>
          <w:szCs w:val="21"/>
          <w:shd w:val="clear" w:color="auto" w:fill="FFFFFF"/>
        </w:rPr>
        <w:t>二、项目名称：</w:t>
      </w:r>
      <w:r>
        <w:rPr>
          <w:rFonts w:hint="eastAsia" w:ascii="宋体" w:hAnsi="宋体" w:eastAsia="宋体" w:cs="宋体"/>
          <w:color w:val="333333"/>
          <w:sz w:val="21"/>
          <w:szCs w:val="21"/>
          <w:shd w:val="clear" w:color="auto" w:fill="FFFFFF"/>
          <w:lang w:eastAsia="zh-CN"/>
        </w:rPr>
        <w:t>广东省监狱中心医院隔离病区病犯热水房改污洗间消洗设施采购及安装工程（第二次）</w:t>
      </w:r>
    </w:p>
    <w:p w14:paraId="63A12001">
      <w:pPr>
        <w:pStyle w:val="4"/>
        <w:widowControl/>
        <w:shd w:val="clear" w:color="auto" w:fill="FFFFFF"/>
        <w:rPr>
          <w:rFonts w:ascii="宋体" w:hAnsi="宋体" w:eastAsia="宋体" w:cs="宋体"/>
          <w:color w:val="333333"/>
          <w:sz w:val="21"/>
          <w:szCs w:val="21"/>
        </w:rPr>
      </w:pPr>
      <w:r>
        <w:rPr>
          <w:rFonts w:hint="eastAsia" w:ascii="宋体" w:hAnsi="宋体" w:eastAsia="宋体" w:cs="宋体"/>
          <w:b/>
          <w:bCs/>
          <w:color w:val="333333"/>
          <w:sz w:val="21"/>
          <w:szCs w:val="21"/>
          <w:shd w:val="clear" w:color="auto" w:fill="FFFFFF"/>
        </w:rPr>
        <w:t>三、采购结果：</w:t>
      </w:r>
      <w:r>
        <w:rPr>
          <w:rFonts w:hint="eastAsia" w:ascii="宋体" w:hAnsi="宋体" w:eastAsia="宋体" w:cs="宋体"/>
          <w:color w:val="333333"/>
          <w:sz w:val="21"/>
          <w:szCs w:val="21"/>
          <w:shd w:val="clear" w:color="auto" w:fill="FFFFFF"/>
        </w:rPr>
        <w:t>因本项目竞价人数不足三家，本次竞价活动失败。</w:t>
      </w:r>
    </w:p>
    <w:p w14:paraId="699448AB">
      <w:pPr>
        <w:pStyle w:val="4"/>
        <w:widowControl/>
        <w:shd w:val="clear" w:color="auto" w:fill="FFFFFF"/>
        <w:rPr>
          <w:rFonts w:ascii="宋体" w:hAnsi="宋体" w:eastAsia="宋体" w:cs="宋体"/>
          <w:color w:val="333333"/>
          <w:sz w:val="21"/>
          <w:szCs w:val="21"/>
        </w:rPr>
      </w:pPr>
      <w:r>
        <w:rPr>
          <w:rFonts w:hint="eastAsia" w:ascii="宋体" w:hAnsi="宋体" w:eastAsia="宋体" w:cs="宋体"/>
          <w:b/>
          <w:bCs/>
          <w:color w:val="333333"/>
          <w:sz w:val="21"/>
          <w:szCs w:val="21"/>
          <w:shd w:val="clear" w:color="auto" w:fill="FFFFFF"/>
        </w:rPr>
        <w:t>四、采购内容及预算</w:t>
      </w:r>
    </w:p>
    <w:p w14:paraId="5784658E">
      <w:pPr>
        <w:pStyle w:val="4"/>
        <w:widowControl/>
        <w:shd w:val="clear" w:color="auto" w:fill="FFFFFF"/>
        <w:rPr>
          <w:rFonts w:hint="eastAsia" w:ascii="宋体" w:hAnsi="宋体" w:eastAsia="宋体" w:cs="宋体"/>
          <w:color w:val="333333"/>
          <w:sz w:val="21"/>
          <w:szCs w:val="21"/>
          <w:shd w:val="clear" w:color="auto" w:fill="FFFFFF"/>
          <w:lang w:eastAsia="zh-CN"/>
        </w:rPr>
      </w:pPr>
      <w:r>
        <w:rPr>
          <w:rFonts w:hint="eastAsia" w:ascii="宋体" w:hAnsi="宋体" w:eastAsia="宋体" w:cs="宋体"/>
          <w:color w:val="333333"/>
          <w:sz w:val="21"/>
          <w:szCs w:val="21"/>
          <w:shd w:val="clear" w:color="auto" w:fill="FFFFFF"/>
        </w:rPr>
        <w:t>采购内容：</w:t>
      </w:r>
      <w:r>
        <w:rPr>
          <w:rFonts w:hint="eastAsia" w:ascii="宋体" w:hAnsi="宋体" w:eastAsia="宋体" w:cs="宋体"/>
          <w:color w:val="333333"/>
          <w:sz w:val="21"/>
          <w:szCs w:val="21"/>
          <w:shd w:val="clear" w:color="auto" w:fill="FFFFFF"/>
          <w:lang w:eastAsia="zh-CN"/>
        </w:rPr>
        <w:t>广东省监狱中心医院隔离病区病犯热水房改污洗间消洗设施采购及安装工程</w:t>
      </w:r>
    </w:p>
    <w:p w14:paraId="33C0EE4E">
      <w:pPr>
        <w:pStyle w:val="4"/>
        <w:widowControl/>
        <w:shd w:val="clear" w:color="auto" w:fill="FFFFFF"/>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预算：人民币</w:t>
      </w:r>
      <w:r>
        <w:rPr>
          <w:rFonts w:ascii="宋体" w:hAnsi="宋体" w:eastAsia="宋体" w:cs="宋体"/>
          <w:color w:val="333333"/>
          <w:sz w:val="21"/>
          <w:szCs w:val="21"/>
          <w:shd w:val="clear" w:color="auto" w:fill="FFFFFF"/>
        </w:rPr>
        <w:t>14</w:t>
      </w:r>
      <w:r>
        <w:rPr>
          <w:rFonts w:hint="eastAsia" w:ascii="宋体" w:hAnsi="宋体" w:eastAsia="宋体" w:cs="宋体"/>
          <w:color w:val="333333"/>
          <w:sz w:val="21"/>
          <w:szCs w:val="21"/>
          <w:shd w:val="clear" w:color="auto" w:fill="FFFFFF"/>
        </w:rPr>
        <w:t>,</w:t>
      </w:r>
      <w:r>
        <w:rPr>
          <w:rFonts w:ascii="宋体" w:hAnsi="宋体" w:eastAsia="宋体" w:cs="宋体"/>
          <w:color w:val="333333"/>
          <w:sz w:val="21"/>
          <w:szCs w:val="21"/>
          <w:shd w:val="clear" w:color="auto" w:fill="FFFFFF"/>
        </w:rPr>
        <w:t>400</w:t>
      </w:r>
      <w:r>
        <w:rPr>
          <w:rFonts w:hint="eastAsia" w:ascii="宋体" w:hAnsi="宋体" w:eastAsia="宋体" w:cs="宋体"/>
          <w:color w:val="333333"/>
          <w:sz w:val="21"/>
          <w:szCs w:val="21"/>
          <w:shd w:val="clear" w:color="auto" w:fill="FFFFFF"/>
        </w:rPr>
        <w:t>.0</w:t>
      </w:r>
      <w:r>
        <w:rPr>
          <w:rFonts w:ascii="宋体" w:hAnsi="宋体" w:eastAsia="宋体" w:cs="宋体"/>
          <w:color w:val="333333"/>
          <w:sz w:val="21"/>
          <w:szCs w:val="21"/>
          <w:shd w:val="clear" w:color="auto" w:fill="FFFFFF"/>
        </w:rPr>
        <w:t>0</w:t>
      </w:r>
      <w:r>
        <w:rPr>
          <w:rFonts w:hint="eastAsia" w:ascii="宋体" w:hAnsi="宋体" w:eastAsia="宋体" w:cs="宋体"/>
          <w:color w:val="333333"/>
          <w:sz w:val="21"/>
          <w:szCs w:val="21"/>
          <w:shd w:val="clear" w:color="auto" w:fill="FFFFFF"/>
        </w:rPr>
        <w:t>元</w:t>
      </w:r>
    </w:p>
    <w:p w14:paraId="4738396A">
      <w:pPr>
        <w:pStyle w:val="4"/>
        <w:widowControl/>
        <w:shd w:val="clear" w:color="auto" w:fill="FFFFFF"/>
        <w:rPr>
          <w:rFonts w:ascii="宋体" w:hAnsi="宋体" w:eastAsia="宋体" w:cs="宋体"/>
          <w:color w:val="333333"/>
          <w:sz w:val="21"/>
          <w:szCs w:val="21"/>
        </w:rPr>
      </w:pPr>
      <w:r>
        <w:rPr>
          <w:rFonts w:hint="eastAsia" w:ascii="宋体" w:hAnsi="宋体" w:eastAsia="宋体" w:cs="宋体"/>
          <w:b/>
          <w:bCs/>
          <w:color w:val="333333"/>
          <w:sz w:val="21"/>
          <w:szCs w:val="21"/>
          <w:shd w:val="clear" w:color="auto" w:fill="FFFFFF"/>
        </w:rPr>
        <w:t>五、公告期限</w:t>
      </w:r>
    </w:p>
    <w:p w14:paraId="13D37174">
      <w:pPr>
        <w:pStyle w:val="4"/>
        <w:widowControl/>
        <w:shd w:val="clear" w:color="auto" w:fill="FFFFFF"/>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自本公告发布之日起1个工作日。</w:t>
      </w:r>
    </w:p>
    <w:p w14:paraId="21A8001D">
      <w:pPr>
        <w:pStyle w:val="4"/>
        <w:widowControl/>
        <w:shd w:val="clear" w:color="auto" w:fill="FFFFFF"/>
        <w:rPr>
          <w:rFonts w:ascii="宋体" w:hAnsi="宋体" w:eastAsia="宋体" w:cs="宋体"/>
          <w:color w:val="333333"/>
          <w:sz w:val="21"/>
          <w:szCs w:val="21"/>
        </w:rPr>
      </w:pPr>
      <w:r>
        <w:rPr>
          <w:rFonts w:hint="eastAsia" w:ascii="宋体" w:hAnsi="宋体" w:eastAsia="宋体" w:cs="宋体"/>
          <w:b/>
          <w:bCs/>
          <w:color w:val="333333"/>
          <w:sz w:val="21"/>
          <w:szCs w:val="21"/>
          <w:shd w:val="clear" w:color="auto" w:fill="FFFFFF"/>
        </w:rPr>
        <w:t>六、其他补充事宜：无</w:t>
      </w:r>
    </w:p>
    <w:p w14:paraId="58C91B6F">
      <w:pPr>
        <w:pStyle w:val="4"/>
        <w:widowControl/>
        <w:shd w:val="clear" w:color="auto" w:fill="FFFFFF"/>
        <w:rPr>
          <w:rFonts w:ascii="宋体" w:hAnsi="宋体" w:eastAsia="宋体" w:cs="宋体"/>
          <w:color w:val="333333"/>
          <w:sz w:val="21"/>
          <w:szCs w:val="21"/>
        </w:rPr>
      </w:pPr>
      <w:r>
        <w:rPr>
          <w:rFonts w:hint="eastAsia" w:ascii="宋体" w:hAnsi="宋体" w:eastAsia="宋体" w:cs="宋体"/>
          <w:b/>
          <w:bCs/>
          <w:color w:val="333333"/>
          <w:sz w:val="21"/>
          <w:szCs w:val="21"/>
          <w:shd w:val="clear" w:color="auto" w:fill="FFFFFF"/>
        </w:rPr>
        <w:t>七、凡对本次公告内容提出询问，请按以下方式联系。</w:t>
      </w:r>
    </w:p>
    <w:p w14:paraId="3BB99133">
      <w:pPr>
        <w:pStyle w:val="4"/>
        <w:widowControl/>
        <w:shd w:val="clear" w:color="auto" w:fill="FFFFFF"/>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1、项目负责人：</w:t>
      </w:r>
    </w:p>
    <w:p w14:paraId="1FE3BFBE">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单位名称：广东元正招标采购有限公司</w:t>
      </w:r>
    </w:p>
    <w:p w14:paraId="6277D943">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地址：广州市越秀区先烈中路102号华盛大厦北塔26楼</w:t>
      </w:r>
    </w:p>
    <w:p w14:paraId="34177560">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联系方式：邓先生、刘小姐 020-87258495-30</w:t>
      </w:r>
      <w:r>
        <w:rPr>
          <w:rFonts w:ascii="宋体" w:hAnsi="宋体" w:eastAsia="宋体" w:cs="宋体"/>
          <w:color w:val="333333"/>
          <w:sz w:val="21"/>
          <w:szCs w:val="21"/>
          <w:shd w:val="clear" w:color="auto" w:fill="FFFFFF"/>
        </w:rPr>
        <w:t>9</w:t>
      </w:r>
      <w:r>
        <w:rPr>
          <w:rFonts w:hint="eastAsia" w:ascii="宋体" w:hAnsi="宋体" w:eastAsia="宋体" w:cs="宋体"/>
          <w:color w:val="333333"/>
          <w:sz w:val="21"/>
          <w:szCs w:val="21"/>
          <w:shd w:val="clear" w:color="auto" w:fill="FFFFFF"/>
        </w:rPr>
        <w:t>、301</w:t>
      </w:r>
    </w:p>
    <w:p w14:paraId="495C9960">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联系邮箱：gdyzgj@163.com</w:t>
      </w:r>
    </w:p>
    <w:p w14:paraId="5263BDDB">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2、平台技术支持：</w:t>
      </w:r>
    </w:p>
    <w:p w14:paraId="363BD57F">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李先生，电话：020-87258495-926</w:t>
      </w:r>
    </w:p>
    <w:p w14:paraId="165DCD48">
      <w:pPr>
        <w:pStyle w:val="4"/>
        <w:widowControl/>
        <w:shd w:val="clear" w:color="auto" w:fill="FFFFFF"/>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万先生，电话：020-87258495-928</w:t>
      </w:r>
    </w:p>
    <w:p w14:paraId="56965674">
      <w:pPr>
        <w:pStyle w:val="4"/>
        <w:widowControl/>
        <w:shd w:val="clear" w:color="auto" w:fill="FFFFFF"/>
        <w:jc w:val="right"/>
        <w:rPr>
          <w:rFonts w:ascii="宋体" w:hAnsi="宋体" w:eastAsia="宋体" w:cs="宋体"/>
          <w:color w:val="333333"/>
          <w:sz w:val="21"/>
          <w:szCs w:val="21"/>
          <w:shd w:val="clear" w:color="auto" w:fill="FFFFFF"/>
        </w:rPr>
      </w:pPr>
      <w:r>
        <w:rPr>
          <w:rFonts w:ascii="宋体" w:hAnsi="宋体" w:eastAsia="宋体" w:cs="宋体"/>
          <w:color w:val="333333"/>
          <w:sz w:val="21"/>
          <w:szCs w:val="21"/>
          <w:shd w:val="clear" w:color="auto" w:fill="FFFFFF"/>
        </w:rPr>
        <w:t>广东元正招标采购有限公司</w:t>
      </w:r>
    </w:p>
    <w:p w14:paraId="56A82903">
      <w:pPr>
        <w:pStyle w:val="4"/>
        <w:widowControl/>
        <w:shd w:val="clear" w:color="auto" w:fill="FFFFFF"/>
        <w:jc w:val="right"/>
        <w:rPr>
          <w:rFonts w:hint="eastAsia" w:ascii="宋体" w:hAnsi="宋体" w:eastAsia="宋体" w:cs="宋体"/>
          <w:color w:val="333333"/>
          <w:sz w:val="21"/>
          <w:szCs w:val="21"/>
          <w:shd w:val="clear" w:color="auto" w:fill="FFFFFF"/>
        </w:rPr>
      </w:pPr>
      <w:r>
        <w:rPr>
          <w:rFonts w:ascii="宋体" w:hAnsi="宋体" w:eastAsia="宋体" w:cs="宋体"/>
          <w:color w:val="333333"/>
          <w:sz w:val="21"/>
          <w:szCs w:val="21"/>
          <w:shd w:val="clear" w:color="auto" w:fill="FFFFFF"/>
        </w:rPr>
        <w:t>2024年12月</w:t>
      </w:r>
      <w:r>
        <w:rPr>
          <w:rFonts w:hint="eastAsia" w:ascii="宋体" w:hAnsi="宋体" w:eastAsia="宋体" w:cs="宋体"/>
          <w:color w:val="333333"/>
          <w:sz w:val="21"/>
          <w:szCs w:val="21"/>
          <w:shd w:val="clear" w:color="auto" w:fill="FFFFFF"/>
          <w:lang w:val="en-US" w:eastAsia="zh-CN"/>
        </w:rPr>
        <w:t>16</w:t>
      </w:r>
      <w:r>
        <w:rPr>
          <w:rFonts w:ascii="宋体" w:hAnsi="宋体" w:eastAsia="宋体" w:cs="宋体"/>
          <w:color w:val="333333"/>
          <w:sz w:val="21"/>
          <w:szCs w:val="21"/>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TYwNjI0NWJkN2U1MDViZGI2MDA1OWQ0MDE4OGIifQ=="/>
  </w:docVars>
  <w:rsids>
    <w:rsidRoot w:val="00657ED8"/>
    <w:rsid w:val="00657ED8"/>
    <w:rsid w:val="008C3C7F"/>
    <w:rsid w:val="00DF5EE2"/>
    <w:rsid w:val="00E83BB1"/>
    <w:rsid w:val="14B6586F"/>
    <w:rsid w:val="25A86E08"/>
    <w:rsid w:val="3296512D"/>
    <w:rsid w:val="3A1B7197"/>
    <w:rsid w:val="3A2E771E"/>
    <w:rsid w:val="3CAC27DA"/>
    <w:rsid w:val="3CAD0A60"/>
    <w:rsid w:val="503E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普通正文"/>
    <w:basedOn w:val="3"/>
    <w:qFormat/>
    <w:uiPriority w:val="0"/>
    <w:pPr>
      <w:spacing w:line="360" w:lineRule="atLeast"/>
      <w:ind w:firstLine="425"/>
    </w:pPr>
    <w:rPr>
      <w:kern w:val="21"/>
    </w:rPr>
  </w:style>
  <w:style w:type="paragraph" w:customStyle="1" w:styleId="3">
    <w:name w:val="正文1"/>
    <w:basedOn w:val="1"/>
    <w:next w:val="2"/>
    <w:qFormat/>
    <w:uiPriority w:val="0"/>
    <w:pPr>
      <w:spacing w:line="360" w:lineRule="auto"/>
    </w:pPr>
    <w:rPr>
      <w:rFonts w:ascii="宋体" w:hAnsi="华文宋体"/>
      <w:kern w:val="20"/>
      <w:sz w:val="24"/>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UserStyle_80"/>
    <w:qFormat/>
    <w:uiPriority w:val="0"/>
    <w:rPr>
      <w:rFonts w:ascii="Calibri" w:hAnsi="Calibri" w:eastAsia="宋体"/>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459</Characters>
  <Lines>3</Lines>
  <Paragraphs>1</Paragraphs>
  <TotalTime>7</TotalTime>
  <ScaleCrop>false</ScaleCrop>
  <LinksUpToDate>false</LinksUpToDate>
  <CharactersWithSpaces>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2023-02-02T03:01:00Z</dcterms:created>
  <dc:creator>WIN10</dc:creator>
  <cp:lastModifiedBy>绿婷</cp:lastModifiedBy>
  <dcterms:modified xsi:type="dcterms:W3CDTF">2024-12-16T02:13:53Z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1BB918206BC64622AE870199381D503E_13</vt:lpwstr>
  </property>
</Properties>
</file>