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beforeLines="50" w:afterLines="50" w:line="560" w:lineRule="exact"/>
        <w:jc w:val="center"/>
        <w:textAlignment w:val="auto"/>
        <w:outlineLvl w:val="0"/>
        <w:rPr>
          <w:rFonts w:hint="eastAsia" w:ascii="宋体" w:hAnsi="宋体"/>
          <w:b/>
          <w:sz w:val="44"/>
          <w:szCs w:val="44"/>
        </w:rPr>
      </w:pPr>
      <w:bookmarkStart w:id="0" w:name="_Toc31988"/>
      <w:bookmarkStart w:id="1" w:name="_Toc23727"/>
      <w:bookmarkStart w:id="2" w:name="_Toc1328"/>
      <w:bookmarkStart w:id="3" w:name="_Toc29212"/>
      <w:bookmarkStart w:id="4" w:name="_Toc27477"/>
      <w:bookmarkStart w:id="5" w:name="_Toc17416"/>
      <w:r>
        <w:rPr>
          <w:rFonts w:hint="eastAsia" w:ascii="宋体" w:hAnsi="宋体"/>
          <w:b/>
          <w:sz w:val="44"/>
          <w:szCs w:val="44"/>
          <w:lang w:val="en-US" w:eastAsia="zh-Hans"/>
        </w:rPr>
        <w:t>监狱中心医院</w:t>
      </w:r>
      <w:r>
        <w:rPr>
          <w:rFonts w:hint="eastAsia" w:ascii="宋体" w:hAnsi="宋体"/>
          <w:b/>
          <w:sz w:val="44"/>
          <w:szCs w:val="44"/>
        </w:rPr>
        <w:t>应急隔离病区围墙电网及照明</w:t>
      </w:r>
    </w:p>
    <w:p>
      <w:pPr>
        <w:pageBreakBefore w:val="0"/>
        <w:widowControl w:val="0"/>
        <w:kinsoku/>
        <w:wordWrap/>
        <w:overflowPunct/>
        <w:topLinePunct w:val="0"/>
        <w:autoSpaceDE/>
        <w:autoSpaceDN/>
        <w:bidi w:val="0"/>
        <w:spacing w:beforeLines="50" w:afterLines="50" w:line="560" w:lineRule="exact"/>
        <w:jc w:val="center"/>
        <w:textAlignment w:val="auto"/>
        <w:outlineLvl w:val="0"/>
        <w:rPr>
          <w:rFonts w:hint="default" w:asciiTheme="majorEastAsia" w:hAnsiTheme="majorEastAsia" w:eastAsiaTheme="majorEastAsia" w:cstheme="majorEastAsia"/>
          <w:b/>
          <w:bCs w:val="0"/>
          <w:kern w:val="44"/>
          <w:sz w:val="44"/>
          <w:szCs w:val="44"/>
          <w:lang w:val="en-US" w:eastAsia="zh-CN" w:bidi="ar-SA"/>
        </w:rPr>
      </w:pPr>
      <w:r>
        <w:rPr>
          <w:rFonts w:hint="eastAsia" w:ascii="宋体" w:hAnsi="宋体"/>
          <w:b/>
          <w:sz w:val="44"/>
          <w:szCs w:val="44"/>
        </w:rPr>
        <w:t>工程项目</w:t>
      </w:r>
      <w:bookmarkEnd w:id="0"/>
      <w:bookmarkEnd w:id="1"/>
      <w:bookmarkEnd w:id="2"/>
      <w:bookmarkEnd w:id="3"/>
      <w:bookmarkEnd w:id="4"/>
      <w:bookmarkEnd w:id="5"/>
      <w:r>
        <w:rPr>
          <w:rFonts w:hint="eastAsia" w:asciiTheme="majorEastAsia" w:hAnsiTheme="majorEastAsia" w:eastAsiaTheme="majorEastAsia" w:cstheme="majorEastAsia"/>
          <w:b/>
          <w:bCs w:val="0"/>
          <w:kern w:val="44"/>
          <w:sz w:val="44"/>
          <w:szCs w:val="44"/>
          <w:lang w:val="en-US" w:eastAsia="zh-CN" w:bidi="ar-SA"/>
        </w:rPr>
        <w:t>竞价采购公告</w:t>
      </w:r>
    </w:p>
    <w:p>
      <w:pPr>
        <w:pageBreakBefore w:val="0"/>
        <w:widowControl w:val="0"/>
        <w:kinsoku/>
        <w:wordWrap/>
        <w:overflowPunct/>
        <w:topLinePunct w:val="0"/>
        <w:bidi w:val="0"/>
        <w:adjustRightInd w:val="0"/>
        <w:snapToGrid w:val="0"/>
        <w:spacing w:line="560" w:lineRule="exact"/>
        <w:ind w:firstLine="883" w:firstLineChars="200"/>
        <w:textAlignment w:val="auto"/>
        <w:rPr>
          <w:rFonts w:hint="eastAsia" w:asciiTheme="majorEastAsia" w:hAnsiTheme="majorEastAsia" w:eastAsiaTheme="majorEastAsia" w:cstheme="majorEastAsia"/>
          <w:b/>
          <w:bCs w:val="0"/>
          <w:sz w:val="44"/>
          <w:szCs w:val="44"/>
          <w:lang w:eastAsia="zh-CN"/>
        </w:rPr>
      </w:pP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bCs/>
          <w:color w:val="auto"/>
          <w:sz w:val="32"/>
          <w:szCs w:val="32"/>
          <w:lang w:eastAsia="zh-CN"/>
        </w:rPr>
      </w:pPr>
      <w:r>
        <w:rPr>
          <w:rFonts w:hint="eastAsia" w:ascii="仿宋" w:hAnsi="仿宋" w:eastAsia="仿宋" w:cs="仿宋"/>
          <w:sz w:val="32"/>
          <w:szCs w:val="32"/>
          <w:lang w:eastAsia="zh-CN"/>
        </w:rPr>
        <w:t>广东省</w:t>
      </w:r>
      <w:r>
        <w:rPr>
          <w:rFonts w:hint="eastAsia" w:ascii="仿宋" w:hAnsi="仿宋" w:eastAsia="仿宋" w:cs="仿宋"/>
          <w:sz w:val="32"/>
          <w:szCs w:val="32"/>
          <w:lang w:val="en-US" w:eastAsia="zh-CN"/>
        </w:rPr>
        <w:t>监狱中心医院</w:t>
      </w:r>
      <w:r>
        <w:rPr>
          <w:rFonts w:hint="eastAsia" w:ascii="仿宋" w:hAnsi="仿宋" w:eastAsia="仿宋" w:cs="仿宋"/>
          <w:sz w:val="32"/>
          <w:szCs w:val="32"/>
        </w:rPr>
        <w:t>（以下简称</w:t>
      </w:r>
      <w:r>
        <w:rPr>
          <w:rFonts w:hint="eastAsia" w:ascii="仿宋" w:hAnsi="仿宋" w:eastAsia="仿宋" w:cs="仿宋"/>
          <w:sz w:val="32"/>
          <w:szCs w:val="32"/>
          <w:lang w:eastAsia="zh-CN"/>
        </w:rPr>
        <w:t>“</w:t>
      </w:r>
      <w:r>
        <w:rPr>
          <w:rFonts w:hint="eastAsia" w:ascii="仿宋" w:hAnsi="仿宋" w:eastAsia="仿宋" w:cs="仿宋"/>
          <w:sz w:val="32"/>
          <w:szCs w:val="32"/>
        </w:rPr>
        <w:t>采购人</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计划采用竞价方式，选取广东省监狱中心医院应急隔离病区围墙电网及照明工程</w:t>
      </w:r>
      <w:r>
        <w:rPr>
          <w:rFonts w:hint="eastAsia" w:ascii="仿宋" w:hAnsi="仿宋" w:eastAsia="仿宋" w:cs="仿宋"/>
          <w:bCs/>
          <w:sz w:val="32"/>
          <w:szCs w:val="32"/>
          <w:lang w:eastAsia="zh-CN"/>
        </w:rPr>
        <w:t>项目（中心医院管控区域电网及照明系统改造）合作供应商</w:t>
      </w:r>
      <w:r>
        <w:rPr>
          <w:rFonts w:hint="eastAsia" w:ascii="仿宋" w:hAnsi="仿宋" w:eastAsia="仿宋" w:cs="仿宋"/>
          <w:bCs/>
          <w:sz w:val="32"/>
          <w:szCs w:val="32"/>
        </w:rPr>
        <w:t>，</w:t>
      </w:r>
      <w:r>
        <w:rPr>
          <w:rFonts w:hint="eastAsia" w:ascii="仿宋" w:hAnsi="仿宋" w:eastAsia="仿宋" w:cs="仿宋"/>
          <w:sz w:val="32"/>
          <w:szCs w:val="32"/>
        </w:rPr>
        <w:t>欢迎符合资格条件的</w:t>
      </w:r>
      <w:r>
        <w:rPr>
          <w:rFonts w:hint="eastAsia" w:ascii="仿宋" w:hAnsi="仿宋" w:eastAsia="仿宋" w:cs="仿宋"/>
          <w:bCs/>
          <w:sz w:val="32"/>
          <w:szCs w:val="32"/>
          <w:lang w:val="en-US"/>
        </w:rPr>
        <w:t>供应商参加</w:t>
      </w:r>
      <w:r>
        <w:rPr>
          <w:rFonts w:hint="eastAsia" w:ascii="仿宋" w:hAnsi="仿宋" w:eastAsia="仿宋" w:cs="仿宋"/>
          <w:sz w:val="32"/>
          <w:szCs w:val="32"/>
          <w:lang w:eastAsia="zh-CN"/>
        </w:rPr>
        <w:t>。</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before="0" w:after="0" w:line="560" w:lineRule="exact"/>
        <w:ind w:left="0" w:leftChars="0" w:right="0" w:rightChars="0" w:firstLine="585" w:firstLineChars="183"/>
        <w:jc w:val="left"/>
        <w:textAlignment w:val="auto"/>
        <w:outlineLvl w:val="9"/>
        <w:rPr>
          <w:rFonts w:hint="eastAsia" w:ascii="黑体" w:hAnsi="黑体" w:eastAsia="黑体" w:cs="黑体"/>
          <w:b w:val="0"/>
          <w:bCs/>
          <w:color w:val="auto"/>
          <w:sz w:val="32"/>
          <w:szCs w:val="32"/>
          <w:lang w:val="en-US" w:eastAsia="zh-CN"/>
        </w:rPr>
      </w:pPr>
      <w:bookmarkStart w:id="6" w:name="_Toc19426"/>
      <w:r>
        <w:rPr>
          <w:rFonts w:hint="eastAsia" w:ascii="黑体" w:hAnsi="黑体" w:eastAsia="黑体" w:cs="黑体"/>
          <w:b w:val="0"/>
          <w:bCs/>
          <w:color w:val="auto"/>
          <w:sz w:val="32"/>
          <w:szCs w:val="32"/>
          <w:lang w:val="en-US" w:eastAsia="zh-CN"/>
        </w:rPr>
        <w:t>一、项目概况</w:t>
      </w:r>
      <w:bookmarkEnd w:id="6"/>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rPr>
        <w:t>（一）采购项目编号</w:t>
      </w:r>
      <w:r>
        <w:rPr>
          <w:rFonts w:hint="eastAsia" w:ascii="仿宋" w:hAnsi="仿宋" w:eastAsia="仿宋" w:cs="仿宋"/>
          <w:bCs/>
          <w:color w:val="auto"/>
          <w:sz w:val="32"/>
          <w:szCs w:val="32"/>
        </w:rPr>
        <w:t>：2023461</w:t>
      </w:r>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sz w:val="32"/>
          <w:szCs w:val="32"/>
          <w:lang w:eastAsia="zh-CN"/>
        </w:rPr>
      </w:pPr>
      <w:r>
        <w:rPr>
          <w:rFonts w:hint="eastAsia" w:ascii="仿宋" w:hAnsi="仿宋" w:eastAsia="仿宋" w:cs="仿宋"/>
          <w:bCs/>
          <w:color w:val="auto"/>
          <w:sz w:val="32"/>
          <w:szCs w:val="32"/>
          <w:lang w:val="en-US"/>
        </w:rPr>
        <w:t>（二）</w:t>
      </w:r>
      <w:r>
        <w:rPr>
          <w:rFonts w:hint="eastAsia" w:ascii="仿宋" w:hAnsi="仿宋" w:eastAsia="仿宋" w:cs="仿宋"/>
          <w:bCs/>
          <w:color w:val="auto"/>
          <w:sz w:val="32"/>
          <w:szCs w:val="32"/>
        </w:rPr>
        <w:t>采购项目名称：广东省监狱中心医院</w:t>
      </w:r>
      <w:r>
        <w:rPr>
          <w:rFonts w:hint="eastAsia" w:ascii="仿宋" w:hAnsi="仿宋" w:eastAsia="仿宋" w:cs="仿宋"/>
          <w:sz w:val="32"/>
          <w:szCs w:val="32"/>
          <w:lang w:eastAsia="zh-CN"/>
        </w:rPr>
        <w:t>应急隔离病区围墙电网及照明工程</w:t>
      </w:r>
      <w:r>
        <w:rPr>
          <w:rFonts w:hint="eastAsia" w:ascii="仿宋" w:hAnsi="仿宋" w:eastAsia="仿宋" w:cs="仿宋"/>
          <w:bCs/>
          <w:sz w:val="32"/>
          <w:szCs w:val="32"/>
          <w:lang w:eastAsia="zh-CN"/>
        </w:rPr>
        <w:t>项目（中心医院管控区域电网及照明系统改造）</w:t>
      </w:r>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rPr>
        <w:t>（三）</w:t>
      </w:r>
      <w:r>
        <w:rPr>
          <w:rFonts w:hint="eastAsia" w:ascii="仿宋" w:hAnsi="仿宋" w:eastAsia="仿宋" w:cs="仿宋"/>
          <w:bCs/>
          <w:color w:val="auto"/>
          <w:sz w:val="32"/>
          <w:szCs w:val="32"/>
        </w:rPr>
        <w:t>采购预算金额：340</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000</w:t>
      </w:r>
      <w:r>
        <w:rPr>
          <w:rFonts w:hint="eastAsia" w:ascii="仿宋" w:hAnsi="仿宋" w:eastAsia="仿宋" w:cs="仿宋"/>
          <w:bCs/>
          <w:color w:val="auto"/>
          <w:sz w:val="32"/>
          <w:szCs w:val="32"/>
          <w:lang w:val="en-US"/>
        </w:rPr>
        <w:t>（大写：</w:t>
      </w:r>
      <w:r>
        <w:rPr>
          <w:rFonts w:hint="eastAsia" w:ascii="仿宋" w:hAnsi="仿宋" w:eastAsia="仿宋" w:cs="仿宋"/>
          <w:bCs/>
          <w:color w:val="auto"/>
          <w:sz w:val="32"/>
          <w:szCs w:val="32"/>
          <w:lang w:val="en-US" w:eastAsia="zh-CN"/>
        </w:rPr>
        <w:t>叁拾肆万元</w:t>
      </w:r>
      <w:r>
        <w:rPr>
          <w:rFonts w:hint="eastAsia" w:ascii="仿宋" w:hAnsi="仿宋" w:eastAsia="仿宋" w:cs="仿宋"/>
          <w:bCs/>
          <w:color w:val="auto"/>
          <w:sz w:val="32"/>
          <w:szCs w:val="32"/>
          <w:lang w:val="en-US"/>
        </w:rPr>
        <w:t>）报价高于本预算金额（最高限价）的视为无效报价</w:t>
      </w:r>
      <w:r>
        <w:rPr>
          <w:rFonts w:hint="eastAsia" w:ascii="仿宋" w:hAnsi="仿宋" w:eastAsia="仿宋" w:cs="仿宋"/>
          <w:bCs/>
          <w:color w:val="auto"/>
          <w:sz w:val="32"/>
          <w:szCs w:val="32"/>
          <w:lang w:val="en-US" w:eastAsia="zh-CN"/>
        </w:rPr>
        <w:t>。</w:t>
      </w:r>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rPr>
        <w:t>（四）</w:t>
      </w:r>
      <w:r>
        <w:rPr>
          <w:rFonts w:hint="eastAsia" w:ascii="仿宋" w:hAnsi="仿宋" w:eastAsia="仿宋" w:cs="仿宋"/>
          <w:bCs/>
          <w:color w:val="auto"/>
          <w:sz w:val="32"/>
          <w:szCs w:val="32"/>
        </w:rPr>
        <w:t>采购数量：1</w:t>
      </w:r>
      <w:r>
        <w:rPr>
          <w:rFonts w:hint="eastAsia" w:ascii="仿宋" w:hAnsi="仿宋" w:eastAsia="仿宋" w:cs="仿宋"/>
          <w:bCs/>
          <w:color w:val="auto"/>
          <w:sz w:val="32"/>
          <w:szCs w:val="32"/>
          <w:lang w:val="en-US"/>
        </w:rPr>
        <w:t>项</w:t>
      </w:r>
      <w:r>
        <w:rPr>
          <w:rFonts w:hint="eastAsia" w:ascii="仿宋" w:hAnsi="仿宋" w:eastAsia="仿宋" w:cs="仿宋"/>
          <w:bCs/>
          <w:color w:val="auto"/>
          <w:sz w:val="32"/>
          <w:szCs w:val="32"/>
        </w:rPr>
        <w:t>。</w:t>
      </w:r>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color w:val="auto"/>
          <w:sz w:val="32"/>
          <w:szCs w:val="32"/>
          <w:lang w:val="en-US" w:eastAsia="zh-CN"/>
        </w:rPr>
      </w:pPr>
      <w:r>
        <w:rPr>
          <w:rFonts w:hint="eastAsia" w:ascii="仿宋" w:hAnsi="仿宋" w:eastAsia="仿宋" w:cs="仿宋"/>
          <w:bCs/>
          <w:sz w:val="32"/>
          <w:szCs w:val="32"/>
          <w:lang w:val="en-US"/>
        </w:rPr>
        <w:t>（五）</w:t>
      </w:r>
      <w:r>
        <w:rPr>
          <w:rFonts w:hint="eastAsia" w:ascii="仿宋" w:hAnsi="仿宋" w:eastAsia="仿宋" w:cs="仿宋"/>
          <w:bCs/>
          <w:color w:val="auto"/>
          <w:sz w:val="32"/>
          <w:szCs w:val="32"/>
          <w:lang w:val="en-US" w:eastAsia="zh-CN"/>
        </w:rPr>
        <w:t>采购方式：竞价。</w:t>
      </w:r>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六</w:t>
      </w:r>
      <w:r>
        <w:rPr>
          <w:rFonts w:hint="eastAsia" w:ascii="仿宋" w:hAnsi="仿宋" w:eastAsia="仿宋" w:cs="仿宋"/>
          <w:bCs/>
          <w:sz w:val="32"/>
          <w:szCs w:val="32"/>
          <w:lang w:eastAsia="zh-CN"/>
        </w:rPr>
        <w:t>）</w:t>
      </w:r>
      <w:r>
        <w:rPr>
          <w:rFonts w:hint="eastAsia" w:ascii="仿宋" w:hAnsi="仿宋" w:eastAsia="仿宋" w:cs="仿宋"/>
          <w:bCs/>
          <w:sz w:val="32"/>
          <w:szCs w:val="32"/>
        </w:rPr>
        <w:t>采购项目内容及需求 :详见</w:t>
      </w:r>
      <w:r>
        <w:rPr>
          <w:rFonts w:hint="eastAsia" w:ascii="仿宋" w:hAnsi="仿宋" w:eastAsia="仿宋" w:cs="仿宋"/>
          <w:bCs/>
          <w:sz w:val="32"/>
          <w:szCs w:val="32"/>
          <w:lang w:val="en-US" w:eastAsia="zh-CN"/>
        </w:rPr>
        <w:t>竞价</w:t>
      </w:r>
      <w:r>
        <w:rPr>
          <w:rFonts w:hint="eastAsia" w:ascii="仿宋" w:hAnsi="仿宋" w:eastAsia="仿宋" w:cs="仿宋"/>
          <w:bCs/>
          <w:sz w:val="32"/>
          <w:szCs w:val="32"/>
        </w:rPr>
        <w:t>文件中的“采购项目内容”</w:t>
      </w:r>
      <w:r>
        <w:rPr>
          <w:rFonts w:hint="eastAsia" w:ascii="仿宋" w:hAnsi="仿宋" w:eastAsia="仿宋" w:cs="仿宋"/>
          <w:bCs/>
          <w:sz w:val="32"/>
          <w:szCs w:val="32"/>
          <w:lang w:val="en-US" w:eastAsia="zh-CN"/>
        </w:rPr>
        <w:t>及工程量清单</w:t>
      </w:r>
      <w:r>
        <w:rPr>
          <w:rFonts w:hint="eastAsia" w:ascii="仿宋" w:hAnsi="仿宋" w:eastAsia="仿宋" w:cs="仿宋"/>
          <w:bCs/>
          <w:sz w:val="32"/>
          <w:szCs w:val="32"/>
        </w:rPr>
        <w:t>。</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before="0" w:after="0" w:line="560" w:lineRule="exact"/>
        <w:ind w:left="0" w:leftChars="0" w:right="0" w:rightChars="0" w:firstLine="585" w:firstLineChars="183"/>
        <w:jc w:val="left"/>
        <w:textAlignment w:val="auto"/>
        <w:outlineLvl w:val="9"/>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二、合格供应商的资格要求</w:t>
      </w:r>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1. 必须是具有独立承担民事责任能力的在中华人民共和国境内注册的法人或其他组织或自然人，分公司参加竞价的，必须由具有法人资格的总公司授权；</w:t>
      </w:r>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2. 必须具备以下资格条件：</w:t>
      </w:r>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2.1 提供在中华人民共和国境内有效的执照（或证书）副本、组织机构代码证、税务登记证（国税、地税）复印件或三证合一证明文件复印件证明，供应商需提供完整的最新股东信息（若有）。分公司参加竞价的，必须提供总公司的营业执照副本复印件及总公司针对本项目的授权书原件；如供应商为自然人的需提供自然人身份证明；</w:t>
      </w:r>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2.2具有依法缴纳税收和社会保障资金的良好记录；（提供至开标截止之日前12个月内任意一个月依法缴纳税收和社会保障资金相关证明材料；如依法免税和依法不需要缴纳社会保障资金，则须提供相应文件证明其依法免税和不需要缴纳社会保障资金；或提供资格文件声明函）；</w:t>
      </w:r>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2.3具有良好的商业信誉和健全的财务会计制度；（提供体现2021年或2022年或2023年财务状况的证明文件或银行出具的资信证明；或提供资格文件声明函）；</w:t>
      </w:r>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2.4 具有履行合同所必需的设备和专业技术能力（提供资格文件声明函）；</w:t>
      </w:r>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2.5 参加政府采购活动前三年内，在经营活动中没有重大违法记录【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提供资格文件声明函）；</w:t>
      </w:r>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2.6 法律、行政法规规定的其他条件（提供资格文件声明函）。</w:t>
      </w:r>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3. 法定代表人或单位负责人为同一人或者存在直接控股、管理关系的供应商，不接受作为参与同一采购项目竞争的供应商（提供资格文件声明函）：</w:t>
      </w:r>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4. 本项目不接受联合体参加报价。</w:t>
      </w:r>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三、报名方式及时间</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响应供应商</w:t>
      </w:r>
      <w:r>
        <w:rPr>
          <w:rFonts w:hint="eastAsia" w:ascii="仿宋" w:hAnsi="仿宋" w:eastAsia="仿宋" w:cs="仿宋"/>
          <w:sz w:val="32"/>
          <w:szCs w:val="32"/>
          <w:lang w:eastAsia="zh-CN"/>
        </w:rPr>
        <w:t>请于</w:t>
      </w:r>
      <w:r>
        <w:rPr>
          <w:rFonts w:hint="eastAsia" w:ascii="仿宋" w:hAnsi="仿宋" w:eastAsia="仿宋" w:cs="仿宋"/>
          <w:bCs/>
          <w:color w:val="auto"/>
          <w:sz w:val="32"/>
          <w:szCs w:val="32"/>
          <w:u w:val="single"/>
          <w:lang w:val="en-US" w:eastAsia="zh-CN"/>
        </w:rPr>
        <w:t>2023</w:t>
      </w:r>
      <w:r>
        <w:rPr>
          <w:rFonts w:hint="eastAsia" w:ascii="仿宋" w:hAnsi="仿宋" w:eastAsia="仿宋" w:cs="仿宋"/>
          <w:bCs/>
          <w:color w:val="auto"/>
          <w:sz w:val="32"/>
          <w:szCs w:val="32"/>
          <w:lang w:val="en-US" w:eastAsia="zh-CN"/>
        </w:rPr>
        <w:t>年</w:t>
      </w:r>
      <w:r>
        <w:rPr>
          <w:rFonts w:hint="eastAsia" w:ascii="仿宋" w:hAnsi="仿宋" w:eastAsia="仿宋" w:cs="仿宋"/>
          <w:bCs/>
          <w:color w:val="auto"/>
          <w:sz w:val="32"/>
          <w:szCs w:val="32"/>
          <w:u w:val="single"/>
          <w:lang w:val="en-US" w:eastAsia="zh-CN"/>
        </w:rPr>
        <w:t xml:space="preserve"> 9 </w:t>
      </w:r>
      <w:r>
        <w:rPr>
          <w:rFonts w:hint="eastAsia" w:ascii="仿宋" w:hAnsi="仿宋" w:eastAsia="仿宋" w:cs="仿宋"/>
          <w:bCs/>
          <w:color w:val="auto"/>
          <w:sz w:val="32"/>
          <w:szCs w:val="32"/>
          <w:lang w:val="en-US" w:eastAsia="zh-CN"/>
        </w:rPr>
        <w:t>月</w:t>
      </w:r>
      <w:r>
        <w:rPr>
          <w:rFonts w:hint="eastAsia" w:ascii="仿宋" w:hAnsi="仿宋" w:eastAsia="仿宋" w:cs="仿宋"/>
          <w:bCs/>
          <w:color w:val="auto"/>
          <w:sz w:val="32"/>
          <w:szCs w:val="32"/>
          <w:u w:val="single"/>
          <w:lang w:val="en-US" w:eastAsia="zh-CN"/>
        </w:rPr>
        <w:t xml:space="preserve"> 18 </w:t>
      </w:r>
      <w:r>
        <w:rPr>
          <w:rFonts w:hint="eastAsia" w:ascii="仿宋" w:hAnsi="仿宋" w:eastAsia="仿宋" w:cs="仿宋"/>
          <w:bCs/>
          <w:color w:val="auto"/>
          <w:sz w:val="32"/>
          <w:szCs w:val="32"/>
          <w:lang w:val="en-US" w:eastAsia="zh-CN"/>
        </w:rPr>
        <w:t>日</w:t>
      </w:r>
      <w:r>
        <w:rPr>
          <w:rFonts w:hint="eastAsia" w:ascii="仿宋" w:hAnsi="仿宋" w:eastAsia="仿宋" w:cs="仿宋"/>
          <w:sz w:val="32"/>
          <w:szCs w:val="32"/>
          <w:u w:val="single"/>
          <w:lang w:val="en-US" w:eastAsia="zh-CN"/>
        </w:rPr>
        <w:t xml:space="preserve"> 17：30 </w:t>
      </w:r>
      <w:r>
        <w:rPr>
          <w:rFonts w:hint="eastAsia" w:ascii="仿宋" w:hAnsi="仿宋" w:eastAsia="仿宋" w:cs="仿宋"/>
          <w:sz w:val="32"/>
          <w:szCs w:val="32"/>
          <w:lang w:val="en-US" w:eastAsia="zh-CN"/>
        </w:rPr>
        <w:t>前，将《报名登记表》（附后）、</w:t>
      </w:r>
      <w:r>
        <w:rPr>
          <w:rFonts w:hint="eastAsia" w:ascii="仿宋" w:hAnsi="仿宋" w:eastAsia="仿宋" w:cs="仿宋"/>
          <w:bCs/>
          <w:color w:val="auto"/>
          <w:sz w:val="32"/>
          <w:szCs w:val="32"/>
          <w:lang w:val="en-US" w:eastAsia="zh-CN"/>
        </w:rPr>
        <w:t>营业执照副本复印件（加盖公章）</w:t>
      </w:r>
      <w:r>
        <w:rPr>
          <w:rFonts w:hint="eastAsia" w:ascii="仿宋" w:hAnsi="仿宋" w:eastAsia="仿宋" w:cs="仿宋"/>
          <w:sz w:val="32"/>
          <w:szCs w:val="32"/>
          <w:u w:val="none"/>
          <w:lang w:val="en-US" w:eastAsia="zh-CN"/>
        </w:rPr>
        <w:t>以PDF格式，</w:t>
      </w:r>
      <w:r>
        <w:rPr>
          <w:rFonts w:hint="eastAsia" w:ascii="仿宋" w:hAnsi="仿宋" w:eastAsia="仿宋" w:cs="仿宋"/>
          <w:sz w:val="32"/>
          <w:szCs w:val="32"/>
          <w:lang w:val="en-US" w:eastAsia="zh-CN"/>
        </w:rPr>
        <w:t>发送至电子邮箱3457848010</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qq.com</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备注项目名称。</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before="0" w:after="0" w:line="560" w:lineRule="exact"/>
        <w:ind w:left="0" w:leftChars="0" w:right="0" w:rightChars="0" w:firstLine="585" w:firstLineChars="183"/>
        <w:jc w:val="left"/>
        <w:textAlignment w:val="auto"/>
        <w:outlineLvl w:val="9"/>
        <w:rPr>
          <w:rFonts w:hint="eastAsia" w:ascii="黑体" w:hAnsi="黑体" w:eastAsia="黑体" w:cs="黑体"/>
          <w:b w:val="0"/>
          <w:bCs/>
          <w:color w:val="auto"/>
          <w:sz w:val="32"/>
          <w:szCs w:val="32"/>
          <w:lang w:val="en-US" w:eastAsia="zh-CN"/>
        </w:rPr>
      </w:pPr>
      <w:bookmarkStart w:id="7" w:name="_Toc6459"/>
      <w:r>
        <w:rPr>
          <w:rFonts w:hint="eastAsia" w:ascii="黑体" w:hAnsi="黑体" w:eastAsia="黑体" w:cs="黑体"/>
          <w:b w:val="0"/>
          <w:bCs/>
          <w:color w:val="auto"/>
          <w:sz w:val="32"/>
          <w:szCs w:val="32"/>
          <w:lang w:val="en-US" w:eastAsia="zh-CN"/>
        </w:rPr>
        <w:t>四、递交响应文件、竞价时间及地点</w:t>
      </w:r>
      <w:bookmarkEnd w:id="7"/>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640" w:firstLineChars="200"/>
        <w:jc w:val="both"/>
        <w:textAlignment w:val="auto"/>
        <w:outlineLvl w:val="9"/>
        <w:rPr>
          <w:rFonts w:hint="eastAsia" w:ascii="仿宋" w:hAnsi="仿宋" w:eastAsia="仿宋" w:cs="仿宋"/>
          <w:bCs/>
          <w:color w:val="auto"/>
          <w:sz w:val="32"/>
          <w:szCs w:val="32"/>
          <w:lang w:val="en-US"/>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w:t>
      </w:r>
      <w:r>
        <w:rPr>
          <w:rFonts w:hint="eastAsia" w:ascii="仿宋" w:hAnsi="仿宋" w:eastAsia="仿宋" w:cs="仿宋"/>
          <w:bCs/>
          <w:color w:val="auto"/>
          <w:sz w:val="32"/>
          <w:szCs w:val="32"/>
          <w:lang w:val="en-US"/>
        </w:rPr>
        <w:t>递交</w:t>
      </w:r>
      <w:r>
        <w:rPr>
          <w:rFonts w:hint="eastAsia" w:ascii="仿宋" w:hAnsi="仿宋" w:eastAsia="仿宋" w:cs="仿宋"/>
          <w:bCs/>
          <w:color w:val="auto"/>
          <w:sz w:val="32"/>
          <w:szCs w:val="32"/>
          <w:lang w:val="en-US" w:eastAsia="zh-CN"/>
        </w:rPr>
        <w:t>响应文件</w:t>
      </w:r>
      <w:r>
        <w:rPr>
          <w:rFonts w:hint="eastAsia" w:ascii="仿宋" w:hAnsi="仿宋" w:eastAsia="仿宋" w:cs="仿宋"/>
          <w:bCs/>
          <w:color w:val="auto"/>
          <w:sz w:val="32"/>
          <w:szCs w:val="32"/>
          <w:lang w:val="en-US"/>
        </w:rPr>
        <w:t>时间：</w:t>
      </w:r>
      <w:r>
        <w:rPr>
          <w:rFonts w:hint="eastAsia" w:ascii="仿宋" w:hAnsi="仿宋" w:eastAsia="仿宋" w:cs="仿宋"/>
          <w:bCs/>
          <w:color w:val="auto"/>
          <w:sz w:val="32"/>
          <w:szCs w:val="32"/>
          <w:u w:val="single"/>
          <w:lang w:val="en-US" w:eastAsia="zh-CN"/>
        </w:rPr>
        <w:t>2023</w:t>
      </w:r>
      <w:r>
        <w:rPr>
          <w:rFonts w:hint="eastAsia" w:ascii="仿宋" w:hAnsi="仿宋" w:eastAsia="仿宋" w:cs="仿宋"/>
          <w:bCs/>
          <w:color w:val="auto"/>
          <w:sz w:val="32"/>
          <w:szCs w:val="32"/>
          <w:lang w:val="en-US" w:eastAsia="zh-CN"/>
        </w:rPr>
        <w:t>年</w:t>
      </w:r>
      <w:r>
        <w:rPr>
          <w:rFonts w:hint="eastAsia" w:ascii="仿宋" w:hAnsi="仿宋" w:eastAsia="仿宋" w:cs="仿宋"/>
          <w:bCs/>
          <w:color w:val="auto"/>
          <w:sz w:val="32"/>
          <w:szCs w:val="32"/>
          <w:u w:val="single"/>
          <w:lang w:val="en-US" w:eastAsia="zh-CN"/>
        </w:rPr>
        <w:t xml:space="preserve"> 9 </w:t>
      </w:r>
      <w:r>
        <w:rPr>
          <w:rFonts w:hint="eastAsia" w:ascii="仿宋" w:hAnsi="仿宋" w:eastAsia="仿宋" w:cs="仿宋"/>
          <w:bCs/>
          <w:color w:val="auto"/>
          <w:sz w:val="32"/>
          <w:szCs w:val="32"/>
          <w:lang w:val="en-US" w:eastAsia="zh-CN"/>
        </w:rPr>
        <w:t>月</w:t>
      </w:r>
      <w:r>
        <w:rPr>
          <w:rFonts w:hint="eastAsia" w:ascii="仿宋" w:hAnsi="仿宋" w:eastAsia="仿宋" w:cs="仿宋"/>
          <w:bCs/>
          <w:color w:val="auto"/>
          <w:sz w:val="32"/>
          <w:szCs w:val="32"/>
          <w:u w:val="single"/>
          <w:lang w:val="en-US" w:eastAsia="zh-CN"/>
        </w:rPr>
        <w:t xml:space="preserve"> 19 </w:t>
      </w:r>
      <w:r>
        <w:rPr>
          <w:rFonts w:hint="eastAsia" w:ascii="仿宋" w:hAnsi="仿宋" w:eastAsia="仿宋" w:cs="仿宋"/>
          <w:bCs/>
          <w:color w:val="auto"/>
          <w:sz w:val="32"/>
          <w:szCs w:val="32"/>
          <w:lang w:val="en-US" w:eastAsia="zh-CN"/>
        </w:rPr>
        <w:t>日09</w:t>
      </w:r>
      <w:r>
        <w:rPr>
          <w:rFonts w:hint="eastAsia" w:ascii="仿宋" w:hAnsi="仿宋" w:eastAsia="仿宋" w:cs="仿宋"/>
          <w:bCs/>
          <w:color w:val="auto"/>
          <w:sz w:val="32"/>
          <w:szCs w:val="32"/>
          <w:lang w:val="en-US"/>
        </w:rPr>
        <w:t>时</w:t>
      </w:r>
      <w:r>
        <w:rPr>
          <w:rFonts w:hint="eastAsia" w:ascii="仿宋" w:hAnsi="仿宋" w:eastAsia="仿宋" w:cs="仿宋"/>
          <w:bCs/>
          <w:color w:val="auto"/>
          <w:sz w:val="32"/>
          <w:szCs w:val="32"/>
          <w:lang w:val="en-US" w:eastAsia="zh-CN"/>
        </w:rPr>
        <w:t>00</w:t>
      </w:r>
      <w:r>
        <w:rPr>
          <w:rFonts w:hint="eastAsia" w:ascii="仿宋" w:hAnsi="仿宋" w:eastAsia="仿宋" w:cs="仿宋"/>
          <w:bCs/>
          <w:color w:val="auto"/>
          <w:sz w:val="32"/>
          <w:szCs w:val="32"/>
          <w:lang w:val="en-US"/>
        </w:rPr>
        <w:t>分</w:t>
      </w:r>
      <w:r>
        <w:rPr>
          <w:rFonts w:hint="eastAsia" w:ascii="仿宋" w:hAnsi="仿宋" w:eastAsia="仿宋" w:cs="仿宋"/>
          <w:bCs/>
          <w:color w:val="auto"/>
          <w:sz w:val="32"/>
          <w:szCs w:val="32"/>
          <w:lang w:val="en-US" w:eastAsia="zh-CN"/>
        </w:rPr>
        <w:t>至10</w:t>
      </w:r>
      <w:r>
        <w:rPr>
          <w:rFonts w:hint="eastAsia" w:ascii="仿宋" w:hAnsi="仿宋" w:eastAsia="仿宋" w:cs="仿宋"/>
          <w:bCs/>
          <w:color w:val="auto"/>
          <w:sz w:val="32"/>
          <w:szCs w:val="32"/>
          <w:lang w:val="en-US"/>
        </w:rPr>
        <w:t>时</w:t>
      </w:r>
      <w:r>
        <w:rPr>
          <w:rFonts w:hint="eastAsia" w:ascii="仿宋" w:hAnsi="仿宋" w:eastAsia="仿宋" w:cs="仿宋"/>
          <w:bCs/>
          <w:color w:val="auto"/>
          <w:sz w:val="32"/>
          <w:szCs w:val="32"/>
          <w:lang w:val="en-US" w:eastAsia="zh-CN"/>
        </w:rPr>
        <w:t>00</w:t>
      </w:r>
      <w:r>
        <w:rPr>
          <w:rFonts w:hint="eastAsia" w:ascii="仿宋" w:hAnsi="仿宋" w:eastAsia="仿宋" w:cs="仿宋"/>
          <w:bCs/>
          <w:color w:val="auto"/>
          <w:sz w:val="32"/>
          <w:szCs w:val="32"/>
          <w:lang w:val="en-US"/>
        </w:rPr>
        <w:t>分（北京时间）。</w:t>
      </w:r>
    </w:p>
    <w:p>
      <w:pPr>
        <w:pageBreakBefore w:val="0"/>
        <w:widowControl w:val="0"/>
        <w:numPr>
          <w:ilvl w:val="0"/>
          <w:numId w:val="0"/>
        </w:numPr>
        <w:tabs>
          <w:tab w:val="left" w:pos="142"/>
          <w:tab w:val="left" w:pos="425"/>
        </w:tabs>
        <w:kinsoku/>
        <w:wordWrap/>
        <w:overflowPunct/>
        <w:topLinePunct w:val="0"/>
        <w:bidi w:val="0"/>
        <w:adjustRightInd w:val="0"/>
        <w:snapToGrid w:val="0"/>
        <w:spacing w:line="560" w:lineRule="exact"/>
        <w:ind w:left="0" w:leftChars="0" w:firstLine="659" w:firstLineChars="206"/>
        <w:textAlignment w:val="auto"/>
        <w:rPr>
          <w:rFonts w:hint="eastAsia" w:ascii="仿宋" w:hAnsi="仿宋" w:eastAsia="仿宋" w:cs="仿宋"/>
          <w:bCs/>
          <w:color w:val="auto"/>
          <w:sz w:val="32"/>
          <w:szCs w:val="32"/>
          <w:lang w:val="en-US"/>
        </w:rPr>
      </w:pPr>
      <w:r>
        <w:rPr>
          <w:rFonts w:hint="eastAsia" w:ascii="仿宋" w:hAnsi="仿宋" w:eastAsia="仿宋" w:cs="仿宋"/>
          <w:bCs/>
          <w:color w:val="auto"/>
          <w:sz w:val="32"/>
          <w:szCs w:val="32"/>
          <w:lang w:val="en-US" w:eastAsia="zh-CN"/>
        </w:rPr>
        <w:t>（二）</w:t>
      </w:r>
      <w:r>
        <w:rPr>
          <w:rFonts w:hint="eastAsia" w:ascii="仿宋" w:hAnsi="仿宋" w:eastAsia="仿宋" w:cs="仿宋"/>
          <w:bCs/>
          <w:color w:val="auto"/>
          <w:sz w:val="32"/>
          <w:szCs w:val="32"/>
          <w:lang w:val="en-US"/>
        </w:rPr>
        <w:t>递交</w:t>
      </w:r>
      <w:r>
        <w:rPr>
          <w:rFonts w:hint="eastAsia" w:ascii="仿宋" w:hAnsi="仿宋" w:eastAsia="仿宋" w:cs="仿宋"/>
          <w:bCs/>
          <w:color w:val="auto"/>
          <w:sz w:val="32"/>
          <w:szCs w:val="32"/>
          <w:lang w:val="en-US" w:eastAsia="zh-CN"/>
        </w:rPr>
        <w:t>响应文件</w:t>
      </w:r>
      <w:r>
        <w:rPr>
          <w:rFonts w:hint="eastAsia" w:ascii="仿宋" w:hAnsi="仿宋" w:eastAsia="仿宋" w:cs="仿宋"/>
          <w:bCs/>
          <w:color w:val="auto"/>
          <w:sz w:val="32"/>
          <w:szCs w:val="32"/>
          <w:lang w:val="en-US"/>
        </w:rPr>
        <w:t>截止时间：</w:t>
      </w:r>
      <w:r>
        <w:rPr>
          <w:rFonts w:hint="eastAsia" w:ascii="仿宋" w:hAnsi="仿宋" w:eastAsia="仿宋" w:cs="仿宋"/>
          <w:bCs/>
          <w:color w:val="auto"/>
          <w:sz w:val="32"/>
          <w:szCs w:val="32"/>
          <w:u w:val="single"/>
          <w:lang w:val="en-US" w:eastAsia="zh-CN"/>
        </w:rPr>
        <w:t>2023</w:t>
      </w:r>
      <w:r>
        <w:rPr>
          <w:rFonts w:hint="eastAsia" w:ascii="仿宋" w:hAnsi="仿宋" w:eastAsia="仿宋" w:cs="仿宋"/>
          <w:bCs/>
          <w:color w:val="auto"/>
          <w:sz w:val="32"/>
          <w:szCs w:val="32"/>
          <w:lang w:val="en-US" w:eastAsia="zh-CN"/>
        </w:rPr>
        <w:t>年</w:t>
      </w:r>
      <w:r>
        <w:rPr>
          <w:rFonts w:hint="eastAsia" w:ascii="仿宋" w:hAnsi="仿宋" w:eastAsia="仿宋" w:cs="仿宋"/>
          <w:bCs/>
          <w:color w:val="auto"/>
          <w:sz w:val="32"/>
          <w:szCs w:val="32"/>
          <w:u w:val="single"/>
          <w:lang w:val="en-US" w:eastAsia="zh-CN"/>
        </w:rPr>
        <w:t xml:space="preserve"> 9 </w:t>
      </w:r>
      <w:r>
        <w:rPr>
          <w:rFonts w:hint="eastAsia" w:ascii="仿宋" w:hAnsi="仿宋" w:eastAsia="仿宋" w:cs="仿宋"/>
          <w:bCs/>
          <w:color w:val="auto"/>
          <w:sz w:val="32"/>
          <w:szCs w:val="32"/>
          <w:lang w:val="en-US" w:eastAsia="zh-CN"/>
        </w:rPr>
        <w:t>月</w:t>
      </w:r>
      <w:r>
        <w:rPr>
          <w:rFonts w:hint="eastAsia" w:ascii="仿宋" w:hAnsi="仿宋" w:eastAsia="仿宋" w:cs="仿宋"/>
          <w:bCs/>
          <w:color w:val="auto"/>
          <w:sz w:val="32"/>
          <w:szCs w:val="32"/>
          <w:u w:val="single"/>
          <w:lang w:val="en-US" w:eastAsia="zh-CN"/>
        </w:rPr>
        <w:t xml:space="preserve"> 19 </w:t>
      </w:r>
      <w:r>
        <w:rPr>
          <w:rFonts w:hint="eastAsia" w:ascii="仿宋" w:hAnsi="仿宋" w:eastAsia="仿宋" w:cs="仿宋"/>
          <w:bCs/>
          <w:color w:val="auto"/>
          <w:sz w:val="32"/>
          <w:szCs w:val="32"/>
          <w:lang w:val="en-US" w:eastAsia="zh-CN"/>
        </w:rPr>
        <w:t>日10</w:t>
      </w:r>
      <w:r>
        <w:rPr>
          <w:rFonts w:hint="eastAsia" w:ascii="仿宋" w:hAnsi="仿宋" w:eastAsia="仿宋" w:cs="仿宋"/>
          <w:bCs/>
          <w:color w:val="auto"/>
          <w:sz w:val="32"/>
          <w:szCs w:val="32"/>
          <w:lang w:val="en-US"/>
        </w:rPr>
        <w:t>时</w:t>
      </w:r>
      <w:r>
        <w:rPr>
          <w:rFonts w:hint="eastAsia" w:ascii="仿宋" w:hAnsi="仿宋" w:eastAsia="仿宋" w:cs="仿宋"/>
          <w:bCs/>
          <w:color w:val="auto"/>
          <w:sz w:val="32"/>
          <w:szCs w:val="32"/>
          <w:lang w:val="en-US" w:eastAsia="zh-CN"/>
        </w:rPr>
        <w:t>00</w:t>
      </w:r>
      <w:r>
        <w:rPr>
          <w:rFonts w:hint="eastAsia" w:ascii="仿宋" w:hAnsi="仿宋" w:eastAsia="仿宋" w:cs="仿宋"/>
          <w:bCs/>
          <w:color w:val="auto"/>
          <w:sz w:val="32"/>
          <w:szCs w:val="32"/>
          <w:lang w:val="en-US"/>
        </w:rPr>
        <w:t>分（北京时间），逾期概不受理。</w:t>
      </w:r>
    </w:p>
    <w:p>
      <w:pPr>
        <w:pageBreakBefore w:val="0"/>
        <w:widowControl w:val="0"/>
        <w:numPr>
          <w:ilvl w:val="0"/>
          <w:numId w:val="0"/>
        </w:numPr>
        <w:tabs>
          <w:tab w:val="left" w:pos="142"/>
          <w:tab w:val="left" w:pos="425"/>
        </w:tabs>
        <w:kinsoku/>
        <w:wordWrap/>
        <w:overflowPunct/>
        <w:topLinePunct w:val="0"/>
        <w:bidi w:val="0"/>
        <w:adjustRightInd w:val="0"/>
        <w:snapToGrid w:val="0"/>
        <w:spacing w:line="560" w:lineRule="exact"/>
        <w:ind w:left="0" w:leftChars="0" w:firstLine="659" w:firstLineChars="206"/>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（三）</w:t>
      </w:r>
      <w:r>
        <w:rPr>
          <w:rFonts w:hint="eastAsia" w:ascii="仿宋" w:hAnsi="仿宋" w:eastAsia="仿宋" w:cs="仿宋"/>
          <w:bCs/>
          <w:color w:val="auto"/>
          <w:sz w:val="32"/>
          <w:szCs w:val="32"/>
          <w:lang w:val="en-US"/>
        </w:rPr>
        <w:t>递交</w:t>
      </w:r>
      <w:r>
        <w:rPr>
          <w:rFonts w:hint="eastAsia" w:ascii="仿宋" w:hAnsi="仿宋" w:eastAsia="仿宋" w:cs="仿宋"/>
          <w:bCs/>
          <w:color w:val="auto"/>
          <w:sz w:val="32"/>
          <w:szCs w:val="32"/>
          <w:lang w:val="en-US" w:eastAsia="zh-CN"/>
        </w:rPr>
        <w:t>响应文件</w:t>
      </w:r>
      <w:r>
        <w:rPr>
          <w:rFonts w:hint="eastAsia" w:ascii="仿宋" w:hAnsi="仿宋" w:eastAsia="仿宋" w:cs="仿宋"/>
          <w:bCs/>
          <w:color w:val="auto"/>
          <w:sz w:val="32"/>
          <w:szCs w:val="32"/>
          <w:lang w:val="en-US"/>
        </w:rPr>
        <w:t>地点：</w:t>
      </w:r>
      <w:r>
        <w:rPr>
          <w:rFonts w:hint="eastAsia" w:ascii="仿宋" w:hAnsi="仿宋" w:eastAsia="仿宋" w:cs="仿宋"/>
          <w:bCs/>
          <w:color w:val="auto"/>
          <w:sz w:val="32"/>
          <w:szCs w:val="32"/>
          <w:lang w:val="en-US" w:eastAsia="zh-CN"/>
        </w:rPr>
        <w:t>广东省监狱中心医院行政办公楼四楼会议室（广东省广州市白云区石井石潭西路88号）。</w:t>
      </w:r>
    </w:p>
    <w:p>
      <w:pPr>
        <w:pageBreakBefore w:val="0"/>
        <w:widowControl w:val="0"/>
        <w:numPr>
          <w:ilvl w:val="0"/>
          <w:numId w:val="0"/>
        </w:numPr>
        <w:tabs>
          <w:tab w:val="left" w:pos="142"/>
          <w:tab w:val="left" w:pos="425"/>
        </w:tabs>
        <w:kinsoku/>
        <w:wordWrap/>
        <w:overflowPunct/>
        <w:topLinePunct w:val="0"/>
        <w:bidi w:val="0"/>
        <w:adjustRightInd w:val="0"/>
        <w:snapToGrid w:val="0"/>
        <w:spacing w:line="560" w:lineRule="exact"/>
        <w:ind w:left="0" w:leftChars="0" w:firstLine="659" w:firstLineChars="206"/>
        <w:textAlignment w:val="auto"/>
        <w:rPr>
          <w:rFonts w:hint="eastAsia" w:ascii="仿宋" w:hAnsi="仿宋" w:eastAsia="仿宋" w:cs="仿宋"/>
          <w:bCs/>
          <w:color w:val="FF0000"/>
          <w:sz w:val="32"/>
          <w:szCs w:val="32"/>
          <w:lang w:val="en-US"/>
        </w:rPr>
      </w:pPr>
      <w:r>
        <w:rPr>
          <w:rFonts w:hint="eastAsia" w:ascii="仿宋" w:hAnsi="仿宋" w:eastAsia="仿宋" w:cs="仿宋"/>
          <w:bCs/>
          <w:color w:val="auto"/>
          <w:sz w:val="32"/>
          <w:szCs w:val="32"/>
          <w:lang w:val="en-US" w:eastAsia="zh-CN"/>
        </w:rPr>
        <w:t>（四）竞价</w:t>
      </w:r>
      <w:r>
        <w:rPr>
          <w:rFonts w:hint="eastAsia" w:ascii="仿宋" w:hAnsi="仿宋" w:eastAsia="仿宋" w:cs="仿宋"/>
          <w:bCs/>
          <w:color w:val="auto"/>
          <w:sz w:val="32"/>
          <w:szCs w:val="32"/>
          <w:lang w:val="en-US"/>
        </w:rPr>
        <w:t>时间：</w:t>
      </w:r>
      <w:r>
        <w:rPr>
          <w:rFonts w:hint="eastAsia" w:ascii="仿宋" w:hAnsi="仿宋" w:eastAsia="仿宋" w:cs="仿宋"/>
          <w:bCs/>
          <w:color w:val="auto"/>
          <w:sz w:val="32"/>
          <w:szCs w:val="32"/>
          <w:u w:val="single"/>
          <w:lang w:val="en-US" w:eastAsia="zh-CN"/>
        </w:rPr>
        <w:t>2023</w:t>
      </w:r>
      <w:r>
        <w:rPr>
          <w:rFonts w:hint="eastAsia" w:ascii="仿宋" w:hAnsi="仿宋" w:eastAsia="仿宋" w:cs="仿宋"/>
          <w:bCs/>
          <w:color w:val="auto"/>
          <w:sz w:val="32"/>
          <w:szCs w:val="32"/>
          <w:lang w:val="en-US" w:eastAsia="zh-CN"/>
        </w:rPr>
        <w:t>年</w:t>
      </w:r>
      <w:r>
        <w:rPr>
          <w:rFonts w:hint="eastAsia" w:ascii="仿宋" w:hAnsi="仿宋" w:eastAsia="仿宋" w:cs="仿宋"/>
          <w:bCs/>
          <w:color w:val="auto"/>
          <w:sz w:val="32"/>
          <w:szCs w:val="32"/>
          <w:u w:val="single"/>
          <w:lang w:val="en-US" w:eastAsia="zh-CN"/>
        </w:rPr>
        <w:t xml:space="preserve"> 9 </w:t>
      </w:r>
      <w:r>
        <w:rPr>
          <w:rFonts w:hint="eastAsia" w:ascii="仿宋" w:hAnsi="仿宋" w:eastAsia="仿宋" w:cs="仿宋"/>
          <w:bCs/>
          <w:color w:val="auto"/>
          <w:sz w:val="32"/>
          <w:szCs w:val="32"/>
          <w:lang w:val="en-US" w:eastAsia="zh-CN"/>
        </w:rPr>
        <w:t>月</w:t>
      </w:r>
      <w:r>
        <w:rPr>
          <w:rFonts w:hint="eastAsia" w:ascii="仿宋" w:hAnsi="仿宋" w:eastAsia="仿宋" w:cs="仿宋"/>
          <w:bCs/>
          <w:color w:val="auto"/>
          <w:sz w:val="32"/>
          <w:szCs w:val="32"/>
          <w:u w:val="single"/>
          <w:lang w:val="en-US" w:eastAsia="zh-CN"/>
        </w:rPr>
        <w:t xml:space="preserve"> 19 </w:t>
      </w:r>
      <w:r>
        <w:rPr>
          <w:rFonts w:hint="eastAsia" w:ascii="仿宋" w:hAnsi="仿宋" w:eastAsia="仿宋" w:cs="仿宋"/>
          <w:bCs/>
          <w:color w:val="auto"/>
          <w:sz w:val="32"/>
          <w:szCs w:val="32"/>
          <w:lang w:val="en-US" w:eastAsia="zh-CN"/>
        </w:rPr>
        <w:t>日10</w:t>
      </w:r>
      <w:r>
        <w:rPr>
          <w:rFonts w:hint="eastAsia" w:ascii="仿宋" w:hAnsi="仿宋" w:eastAsia="仿宋" w:cs="仿宋"/>
          <w:bCs/>
          <w:color w:val="auto"/>
          <w:sz w:val="32"/>
          <w:szCs w:val="32"/>
          <w:lang w:val="en-US"/>
        </w:rPr>
        <w:t>时</w:t>
      </w:r>
      <w:r>
        <w:rPr>
          <w:rFonts w:hint="eastAsia" w:ascii="仿宋" w:hAnsi="仿宋" w:eastAsia="仿宋" w:cs="仿宋"/>
          <w:bCs/>
          <w:color w:val="auto"/>
          <w:sz w:val="32"/>
          <w:szCs w:val="32"/>
          <w:lang w:val="en-US" w:eastAsia="zh-CN"/>
        </w:rPr>
        <w:t>00</w:t>
      </w:r>
      <w:r>
        <w:rPr>
          <w:rFonts w:hint="eastAsia" w:ascii="仿宋" w:hAnsi="仿宋" w:eastAsia="仿宋" w:cs="仿宋"/>
          <w:bCs/>
          <w:color w:val="auto"/>
          <w:sz w:val="32"/>
          <w:szCs w:val="32"/>
          <w:lang w:val="en-US"/>
        </w:rPr>
        <w:t>分（北京时间）。</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Cs/>
          <w:color w:val="auto"/>
          <w:sz w:val="32"/>
          <w:szCs w:val="32"/>
          <w:lang w:val="en-US" w:eastAsia="zh-CN"/>
        </w:rPr>
        <w:t>（五）竞价</w:t>
      </w:r>
      <w:r>
        <w:rPr>
          <w:rFonts w:hint="eastAsia" w:ascii="仿宋" w:hAnsi="仿宋" w:eastAsia="仿宋" w:cs="仿宋"/>
          <w:bCs/>
          <w:color w:val="auto"/>
          <w:sz w:val="32"/>
          <w:szCs w:val="32"/>
          <w:lang w:val="en-US"/>
        </w:rPr>
        <w:t>地点：</w:t>
      </w:r>
      <w:r>
        <w:rPr>
          <w:rFonts w:hint="eastAsia" w:ascii="仿宋" w:hAnsi="仿宋" w:eastAsia="仿宋" w:cs="仿宋"/>
          <w:bCs/>
          <w:color w:val="auto"/>
          <w:sz w:val="32"/>
          <w:szCs w:val="32"/>
          <w:lang w:val="en-US" w:eastAsia="zh-CN"/>
        </w:rPr>
        <w:t>广东省监狱中心医院行政办公楼四楼会议室</w:t>
      </w:r>
      <w:r>
        <w:rPr>
          <w:rFonts w:hint="eastAsia" w:ascii="仿宋" w:hAnsi="仿宋" w:eastAsia="仿宋" w:cs="仿宋"/>
          <w:bCs/>
          <w:color w:val="auto"/>
          <w:sz w:val="32"/>
          <w:szCs w:val="32"/>
          <w:lang w:val="en-US"/>
        </w:rPr>
        <w:t>。</w:t>
      </w:r>
      <w:bookmarkStart w:id="8" w:name="_Toc535"/>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before="0" w:after="0" w:line="560" w:lineRule="exact"/>
        <w:ind w:left="0" w:leftChars="0" w:right="0" w:rightChars="0" w:firstLine="585" w:firstLineChars="183"/>
        <w:jc w:val="left"/>
        <w:textAlignment w:val="auto"/>
        <w:outlineLvl w:val="9"/>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五、公告期限</w:t>
      </w:r>
      <w:bookmarkEnd w:id="8"/>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color w:val="auto"/>
          <w:sz w:val="32"/>
          <w:szCs w:val="32"/>
          <w:lang w:val="en-US"/>
        </w:rPr>
      </w:pPr>
      <w:r>
        <w:rPr>
          <w:rFonts w:hint="eastAsia" w:ascii="仿宋" w:hAnsi="仿宋" w:eastAsia="仿宋" w:cs="仿宋"/>
          <w:bCs/>
          <w:color w:val="auto"/>
          <w:sz w:val="32"/>
          <w:szCs w:val="32"/>
          <w:lang w:val="en-US"/>
        </w:rPr>
        <w:t>本公告期限（</w:t>
      </w: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lang w:val="en-US"/>
        </w:rPr>
        <w:t>个工作日）自</w:t>
      </w:r>
      <w:r>
        <w:rPr>
          <w:rFonts w:hint="eastAsia" w:ascii="仿宋" w:hAnsi="仿宋" w:eastAsia="仿宋" w:cs="仿宋"/>
          <w:bCs/>
          <w:color w:val="auto"/>
          <w:sz w:val="32"/>
          <w:szCs w:val="32"/>
          <w:u w:val="single"/>
          <w:lang w:val="en-US" w:eastAsia="zh-CN"/>
        </w:rPr>
        <w:t>2023</w:t>
      </w:r>
      <w:r>
        <w:rPr>
          <w:rFonts w:hint="eastAsia" w:ascii="仿宋" w:hAnsi="仿宋" w:eastAsia="仿宋" w:cs="仿宋"/>
          <w:bCs/>
          <w:color w:val="auto"/>
          <w:sz w:val="32"/>
          <w:szCs w:val="32"/>
          <w:lang w:val="en-US" w:eastAsia="zh-CN"/>
        </w:rPr>
        <w:t>年</w:t>
      </w:r>
      <w:r>
        <w:rPr>
          <w:rFonts w:hint="eastAsia" w:ascii="仿宋" w:hAnsi="仿宋" w:eastAsia="仿宋" w:cs="仿宋"/>
          <w:bCs/>
          <w:color w:val="auto"/>
          <w:sz w:val="32"/>
          <w:szCs w:val="32"/>
          <w:u w:val="single"/>
          <w:lang w:val="en-US" w:eastAsia="zh-CN"/>
        </w:rPr>
        <w:t xml:space="preserve"> 9 </w:t>
      </w:r>
      <w:r>
        <w:rPr>
          <w:rFonts w:hint="eastAsia" w:ascii="仿宋" w:hAnsi="仿宋" w:eastAsia="仿宋" w:cs="仿宋"/>
          <w:bCs/>
          <w:color w:val="auto"/>
          <w:sz w:val="32"/>
          <w:szCs w:val="32"/>
          <w:lang w:val="en-US" w:eastAsia="zh-CN"/>
        </w:rPr>
        <w:t>月</w:t>
      </w:r>
      <w:r>
        <w:rPr>
          <w:rFonts w:hint="eastAsia" w:ascii="仿宋" w:hAnsi="仿宋" w:eastAsia="仿宋" w:cs="仿宋"/>
          <w:bCs/>
          <w:color w:val="auto"/>
          <w:sz w:val="32"/>
          <w:szCs w:val="32"/>
          <w:u w:val="single"/>
          <w:lang w:val="en-US" w:eastAsia="zh-CN"/>
        </w:rPr>
        <w:t xml:space="preserve"> 14 </w:t>
      </w:r>
      <w:r>
        <w:rPr>
          <w:rFonts w:hint="eastAsia" w:ascii="仿宋" w:hAnsi="仿宋" w:eastAsia="仿宋" w:cs="仿宋"/>
          <w:bCs/>
          <w:color w:val="auto"/>
          <w:sz w:val="32"/>
          <w:szCs w:val="32"/>
          <w:lang w:val="en-US" w:eastAsia="zh-CN"/>
        </w:rPr>
        <w:t>日</w:t>
      </w:r>
      <w:r>
        <w:rPr>
          <w:rFonts w:hint="eastAsia" w:ascii="仿宋" w:hAnsi="仿宋" w:eastAsia="仿宋" w:cs="仿宋"/>
          <w:bCs/>
          <w:color w:val="auto"/>
          <w:sz w:val="32"/>
          <w:szCs w:val="32"/>
          <w:lang w:val="en-US"/>
        </w:rPr>
        <w:t>至</w:t>
      </w:r>
      <w:r>
        <w:rPr>
          <w:rFonts w:hint="eastAsia" w:ascii="仿宋" w:hAnsi="仿宋" w:eastAsia="仿宋" w:cs="仿宋"/>
          <w:bCs/>
          <w:color w:val="auto"/>
          <w:sz w:val="32"/>
          <w:szCs w:val="32"/>
          <w:u w:val="single"/>
          <w:lang w:val="en-US" w:eastAsia="zh-CN"/>
        </w:rPr>
        <w:t>2023</w:t>
      </w:r>
      <w:r>
        <w:rPr>
          <w:rFonts w:hint="eastAsia" w:ascii="仿宋" w:hAnsi="仿宋" w:eastAsia="仿宋" w:cs="仿宋"/>
          <w:bCs/>
          <w:color w:val="auto"/>
          <w:sz w:val="32"/>
          <w:szCs w:val="32"/>
          <w:lang w:val="en-US" w:eastAsia="zh-CN"/>
        </w:rPr>
        <w:t>年</w:t>
      </w:r>
      <w:r>
        <w:rPr>
          <w:rFonts w:hint="eastAsia" w:ascii="仿宋" w:hAnsi="仿宋" w:eastAsia="仿宋" w:cs="仿宋"/>
          <w:bCs/>
          <w:color w:val="auto"/>
          <w:sz w:val="32"/>
          <w:szCs w:val="32"/>
          <w:u w:val="single"/>
          <w:lang w:val="en-US" w:eastAsia="zh-CN"/>
        </w:rPr>
        <w:t xml:space="preserve"> 9  </w:t>
      </w:r>
      <w:r>
        <w:rPr>
          <w:rFonts w:hint="eastAsia" w:ascii="仿宋" w:hAnsi="仿宋" w:eastAsia="仿宋" w:cs="仿宋"/>
          <w:bCs/>
          <w:color w:val="auto"/>
          <w:sz w:val="32"/>
          <w:szCs w:val="32"/>
          <w:lang w:val="en-US" w:eastAsia="zh-CN"/>
        </w:rPr>
        <w:t>月</w:t>
      </w:r>
      <w:r>
        <w:rPr>
          <w:rFonts w:hint="eastAsia" w:ascii="仿宋" w:hAnsi="仿宋" w:eastAsia="仿宋" w:cs="仿宋"/>
          <w:bCs/>
          <w:color w:val="auto"/>
          <w:sz w:val="32"/>
          <w:szCs w:val="32"/>
          <w:u w:val="single"/>
          <w:lang w:val="en-US" w:eastAsia="zh-CN"/>
        </w:rPr>
        <w:t xml:space="preserve"> 18  </w:t>
      </w:r>
      <w:r>
        <w:rPr>
          <w:rFonts w:hint="eastAsia" w:ascii="仿宋" w:hAnsi="仿宋" w:eastAsia="仿宋" w:cs="仿宋"/>
          <w:bCs/>
          <w:color w:val="auto"/>
          <w:sz w:val="32"/>
          <w:szCs w:val="32"/>
          <w:lang w:val="en-US" w:eastAsia="zh-CN"/>
        </w:rPr>
        <w:t>日</w:t>
      </w:r>
      <w:r>
        <w:rPr>
          <w:rFonts w:hint="eastAsia" w:ascii="仿宋" w:hAnsi="仿宋" w:eastAsia="仿宋" w:cs="仿宋"/>
          <w:bCs/>
          <w:color w:val="auto"/>
          <w:sz w:val="32"/>
          <w:szCs w:val="32"/>
          <w:lang w:val="en-US"/>
        </w:rPr>
        <w:t>止。</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before="0" w:after="0" w:line="560" w:lineRule="exact"/>
        <w:ind w:left="0" w:leftChars="0" w:right="0" w:rightChars="0" w:firstLine="585" w:firstLineChars="183"/>
        <w:jc w:val="left"/>
        <w:textAlignment w:val="auto"/>
        <w:outlineLvl w:val="9"/>
        <w:rPr>
          <w:rFonts w:hint="eastAsia" w:ascii="黑体" w:hAnsi="黑体" w:eastAsia="黑体" w:cs="黑体"/>
          <w:b w:val="0"/>
          <w:bCs/>
          <w:color w:val="auto"/>
          <w:sz w:val="32"/>
          <w:szCs w:val="32"/>
          <w:lang w:val="en-US" w:eastAsia="zh-CN"/>
        </w:rPr>
      </w:pPr>
      <w:bookmarkStart w:id="9" w:name="_Toc7515"/>
      <w:r>
        <w:rPr>
          <w:rFonts w:hint="eastAsia" w:ascii="黑体" w:hAnsi="黑体" w:eastAsia="黑体" w:cs="黑体"/>
          <w:b w:val="0"/>
          <w:bCs/>
          <w:color w:val="auto"/>
          <w:sz w:val="32"/>
          <w:szCs w:val="32"/>
          <w:lang w:val="en-US" w:eastAsia="zh-CN"/>
        </w:rPr>
        <w:t>六、采购人名称、地址和联系方式</w:t>
      </w:r>
      <w:bookmarkEnd w:id="9"/>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line="560" w:lineRule="exact"/>
        <w:ind w:right="0" w:rightChars="0" w:firstLine="640" w:firstLineChars="20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采购人：</w:t>
      </w:r>
      <w:r>
        <w:rPr>
          <w:rFonts w:hint="eastAsia" w:ascii="仿宋" w:hAnsi="仿宋" w:eastAsia="仿宋" w:cs="仿宋"/>
          <w:bCs/>
          <w:color w:val="auto"/>
          <w:sz w:val="32"/>
          <w:szCs w:val="32"/>
          <w:lang w:val="en-US" w:eastAsia="zh-CN"/>
        </w:rPr>
        <w:t>广东省监狱中心医院</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line="560" w:lineRule="exact"/>
        <w:ind w:right="0" w:rightChars="0" w:firstLine="640" w:firstLineChars="20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地址：</w:t>
      </w:r>
      <w:r>
        <w:rPr>
          <w:rFonts w:hint="eastAsia" w:ascii="仿宋" w:hAnsi="仿宋" w:eastAsia="仿宋" w:cs="仿宋"/>
          <w:bCs/>
          <w:color w:val="auto"/>
          <w:sz w:val="32"/>
          <w:szCs w:val="32"/>
          <w:lang w:val="en-US" w:eastAsia="zh-CN"/>
        </w:rPr>
        <w:t>广东省广州市白云区石井石潭西路88号</w:t>
      </w:r>
      <w:r>
        <w:rPr>
          <w:rFonts w:hint="eastAsia" w:ascii="仿宋" w:hAnsi="仿宋" w:eastAsia="仿宋" w:cs="仿宋"/>
          <w:color w:val="auto"/>
          <w:sz w:val="32"/>
          <w:szCs w:val="32"/>
          <w:highlight w:val="none"/>
          <w:lang w:val="en-US" w:eastAsia="zh-CN"/>
        </w:rPr>
        <w:t xml:space="preserve">  </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line="560" w:lineRule="exact"/>
        <w:ind w:right="0" w:rightChars="0" w:firstLine="640" w:firstLineChars="20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联系人：</w:t>
      </w:r>
      <w:r>
        <w:rPr>
          <w:rFonts w:hint="eastAsia" w:ascii="仿宋" w:hAnsi="仿宋" w:eastAsia="仿宋" w:cs="仿宋"/>
          <w:bCs/>
          <w:color w:val="auto"/>
          <w:sz w:val="32"/>
          <w:szCs w:val="32"/>
          <w:lang w:val="en-US" w:eastAsia="zh-CN"/>
        </w:rPr>
        <w:t>广东省监狱中心医院</w:t>
      </w:r>
      <w:r>
        <w:rPr>
          <w:rFonts w:hint="eastAsia" w:ascii="仿宋" w:hAnsi="仿宋" w:eastAsia="仿宋" w:cs="仿宋"/>
          <w:color w:val="auto"/>
          <w:sz w:val="32"/>
          <w:szCs w:val="32"/>
          <w:highlight w:val="none"/>
          <w:lang w:val="en-US" w:eastAsia="zh-CN"/>
        </w:rPr>
        <w:t xml:space="preserve"> 符</w:t>
      </w:r>
      <w:r>
        <w:rPr>
          <w:rFonts w:hint="eastAsia" w:ascii="仿宋" w:hAnsi="仿宋" w:eastAsia="仿宋" w:cs="仿宋"/>
          <w:color w:val="auto"/>
          <w:sz w:val="32"/>
          <w:szCs w:val="32"/>
          <w:highlight w:val="none"/>
          <w:lang w:eastAsia="zh-CN"/>
        </w:rPr>
        <w:t>先生</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line="560" w:lineRule="exact"/>
        <w:ind w:left="0" w:leftChars="0" w:firstLine="660" w:firstLineChars="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lang w:val="en-US" w:eastAsia="zh-CN"/>
        </w:rPr>
        <w:t>020-86417983</w:t>
      </w:r>
      <w:r>
        <w:rPr>
          <w:rFonts w:hint="eastAsia" w:ascii="仿宋" w:hAnsi="仿宋" w:eastAsia="仿宋" w:cs="仿宋"/>
          <w:color w:val="auto"/>
          <w:sz w:val="32"/>
          <w:szCs w:val="32"/>
          <w:highlight w:val="none"/>
          <w:lang w:val="en-US"/>
        </w:rPr>
        <w:t xml:space="preserve"> </w:t>
      </w:r>
      <w:r>
        <w:rPr>
          <w:rFonts w:hint="eastAsia" w:ascii="仿宋" w:hAnsi="仿宋" w:eastAsia="仿宋" w:cs="仿宋"/>
          <w:color w:val="auto"/>
          <w:sz w:val="32"/>
          <w:szCs w:val="32"/>
          <w:highlight w:val="none"/>
          <w:lang w:val="en-US" w:eastAsia="zh-CN"/>
        </w:rPr>
        <w:t xml:space="preserve"> </w:t>
      </w:r>
    </w:p>
    <w:p>
      <w:pPr>
        <w:pStyle w:val="3"/>
        <w:pageBreakBefore w:val="0"/>
        <w:widowControl w:val="0"/>
        <w:kinsoku/>
        <w:wordWrap/>
        <w:overflowPunct/>
        <w:topLinePunct w:val="0"/>
        <w:bidi w:val="0"/>
        <w:spacing w:line="560" w:lineRule="exact"/>
        <w:ind w:firstLine="420"/>
        <w:textAlignment w:val="auto"/>
        <w:rPr>
          <w:rFonts w:hint="eastAsia" w:ascii="仿宋" w:hAnsi="仿宋" w:eastAsia="仿宋" w:cs="仿宋"/>
          <w:sz w:val="32"/>
          <w:szCs w:val="32"/>
        </w:rPr>
      </w:pPr>
    </w:p>
    <w:p>
      <w:pPr>
        <w:rPr>
          <w:rFonts w:hint="eastAsia"/>
        </w:rPr>
      </w:pPr>
    </w:p>
    <w:p>
      <w:pPr>
        <w:keepNext w:val="0"/>
        <w:keepLines w:val="0"/>
        <w:pageBreakBefore w:val="0"/>
        <w:widowControl w:val="0"/>
        <w:tabs>
          <w:tab w:val="left" w:pos="142"/>
          <w:tab w:val="left" w:pos="7700"/>
        </w:tabs>
        <w:kinsoku/>
        <w:wordWrap/>
        <w:overflowPunct/>
        <w:topLinePunct w:val="0"/>
        <w:autoSpaceDE w:val="0"/>
        <w:autoSpaceDN w:val="0"/>
        <w:bidi w:val="0"/>
        <w:adjustRightInd w:val="0"/>
        <w:snapToGrid w:val="0"/>
        <w:spacing w:line="560" w:lineRule="exact"/>
        <w:ind w:left="0" w:leftChars="0" w:right="1142" w:rightChars="519" w:firstLine="0" w:firstLineChars="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广东省监狱中心医院</w:t>
      </w:r>
    </w:p>
    <w:p>
      <w:pPr>
        <w:keepNext w:val="0"/>
        <w:keepLines w:val="0"/>
        <w:pageBreakBefore w:val="0"/>
        <w:widowControl w:val="0"/>
        <w:tabs>
          <w:tab w:val="left" w:pos="142"/>
        </w:tabs>
        <w:kinsoku/>
        <w:wordWrap/>
        <w:overflowPunct/>
        <w:topLinePunct w:val="0"/>
        <w:autoSpaceDE w:val="0"/>
        <w:autoSpaceDN w:val="0"/>
        <w:bidi w:val="0"/>
        <w:adjustRightInd w:val="0"/>
        <w:snapToGrid w:val="0"/>
        <w:spacing w:line="560" w:lineRule="exact"/>
        <w:ind w:left="0" w:leftChars="0" w:right="1142" w:rightChars="519" w:firstLine="0" w:firstLineChars="0"/>
        <w:jc w:val="right"/>
        <w:textAlignment w:val="auto"/>
        <w:outlineLvl w:val="9"/>
        <w:rPr>
          <w:rFonts w:hint="default" w:ascii="仿宋" w:hAnsi="仿宋" w:eastAsia="仿宋" w:cs="仿宋"/>
          <w:sz w:val="32"/>
          <w:szCs w:val="32"/>
          <w:lang w:val="en-US"/>
        </w:rPr>
      </w:pPr>
      <w:r>
        <w:rPr>
          <w:rFonts w:hint="eastAsia" w:ascii="仿宋" w:hAnsi="仿宋" w:eastAsia="仿宋" w:cs="仿宋"/>
          <w:bCs/>
          <w:color w:val="auto"/>
          <w:sz w:val="32"/>
          <w:szCs w:val="32"/>
          <w:u w:val="single"/>
          <w:lang w:val="en-US" w:eastAsia="zh-CN"/>
        </w:rPr>
        <w:t>2023</w:t>
      </w:r>
      <w:r>
        <w:rPr>
          <w:rFonts w:hint="eastAsia" w:ascii="仿宋" w:hAnsi="仿宋" w:eastAsia="仿宋" w:cs="仿宋"/>
          <w:bCs/>
          <w:color w:val="auto"/>
          <w:sz w:val="32"/>
          <w:szCs w:val="32"/>
          <w:lang w:val="en-US" w:eastAsia="zh-CN"/>
        </w:rPr>
        <w:t>年</w:t>
      </w:r>
      <w:r>
        <w:rPr>
          <w:rFonts w:hint="eastAsia" w:ascii="仿宋" w:hAnsi="仿宋" w:eastAsia="仿宋" w:cs="仿宋"/>
          <w:bCs/>
          <w:color w:val="auto"/>
          <w:sz w:val="32"/>
          <w:szCs w:val="32"/>
          <w:u w:val="single"/>
          <w:lang w:val="en-US" w:eastAsia="zh-CN"/>
        </w:rPr>
        <w:t xml:space="preserve"> 9 </w:t>
      </w:r>
      <w:r>
        <w:rPr>
          <w:rFonts w:hint="eastAsia" w:ascii="仿宋" w:hAnsi="仿宋" w:eastAsia="仿宋" w:cs="仿宋"/>
          <w:bCs/>
          <w:color w:val="auto"/>
          <w:sz w:val="32"/>
          <w:szCs w:val="32"/>
          <w:lang w:val="en-US" w:eastAsia="zh-CN"/>
        </w:rPr>
        <w:t>月</w:t>
      </w:r>
      <w:r>
        <w:rPr>
          <w:rFonts w:hint="eastAsia" w:ascii="仿宋" w:hAnsi="仿宋" w:eastAsia="仿宋" w:cs="仿宋"/>
          <w:bCs/>
          <w:color w:val="auto"/>
          <w:sz w:val="32"/>
          <w:szCs w:val="32"/>
          <w:u w:val="single"/>
          <w:lang w:val="en-US" w:eastAsia="zh-CN"/>
        </w:rPr>
        <w:t xml:space="preserve"> 13 </w:t>
      </w:r>
      <w:r>
        <w:rPr>
          <w:rFonts w:hint="eastAsia" w:ascii="仿宋" w:hAnsi="仿宋" w:eastAsia="仿宋" w:cs="仿宋"/>
          <w:bCs/>
          <w:color w:val="auto"/>
          <w:sz w:val="32"/>
          <w:szCs w:val="32"/>
          <w:lang w:val="en-US" w:eastAsia="zh-CN"/>
        </w:rPr>
        <w:t xml:space="preserve">日  </w:t>
      </w:r>
      <w:bookmarkStart w:id="10" w:name="_GoBack"/>
      <w:bookmarkEnd w:id="10"/>
    </w:p>
    <w:p>
      <w:pPr>
        <w:pStyle w:val="9"/>
        <w:rPr>
          <w:rFonts w:hint="eastAsia" w:ascii="仿宋" w:hAnsi="仿宋" w:eastAsia="仿宋" w:cs="仿宋"/>
          <w:sz w:val="32"/>
          <w:szCs w:val="32"/>
          <w:lang w:val="en-US"/>
        </w:rPr>
      </w:pPr>
    </w:p>
    <w:p>
      <w:pPr>
        <w:pStyle w:val="9"/>
        <w:rPr>
          <w:rFonts w:hint="eastAsia" w:ascii="仿宋" w:hAnsi="仿宋" w:eastAsia="仿宋" w:cs="仿宋"/>
          <w:sz w:val="32"/>
          <w:szCs w:val="32"/>
          <w:lang w:val="en-US"/>
        </w:rPr>
      </w:pPr>
    </w:p>
    <w:p>
      <w:pPr>
        <w:pStyle w:val="9"/>
        <w:rPr>
          <w:rFonts w:hint="eastAsia" w:ascii="仿宋" w:hAnsi="仿宋" w:eastAsia="仿宋" w:cs="仿宋"/>
          <w:sz w:val="32"/>
          <w:szCs w:val="32"/>
          <w:lang w:val="en-US"/>
        </w:rPr>
      </w:pPr>
    </w:p>
    <w:p>
      <w:pPr>
        <w:pStyle w:val="9"/>
        <w:rPr>
          <w:rFonts w:hint="eastAsia" w:ascii="仿宋" w:hAnsi="仿宋" w:eastAsia="仿宋" w:cs="仿宋"/>
          <w:sz w:val="32"/>
          <w:szCs w:val="32"/>
          <w:lang w:val="en-US"/>
        </w:rPr>
      </w:pPr>
    </w:p>
    <w:p>
      <w:pPr>
        <w:pStyle w:val="9"/>
        <w:rPr>
          <w:rFonts w:hint="eastAsia" w:ascii="仿宋" w:hAnsi="仿宋" w:eastAsia="仿宋" w:cs="仿宋"/>
          <w:sz w:val="32"/>
          <w:szCs w:val="32"/>
          <w:lang w:val="en-US"/>
        </w:rPr>
      </w:pPr>
    </w:p>
    <w:p>
      <w:pPr>
        <w:pStyle w:val="9"/>
        <w:rPr>
          <w:rFonts w:hint="eastAsia" w:ascii="仿宋" w:hAnsi="仿宋" w:eastAsia="仿宋" w:cs="仿宋"/>
          <w:sz w:val="32"/>
          <w:szCs w:val="32"/>
          <w:lang w:val="en-US"/>
        </w:rPr>
      </w:pPr>
    </w:p>
    <w:p>
      <w:pPr>
        <w:pStyle w:val="9"/>
        <w:rPr>
          <w:rFonts w:hint="eastAsia" w:ascii="仿宋" w:hAnsi="仿宋" w:eastAsia="仿宋" w:cs="仿宋"/>
          <w:sz w:val="32"/>
          <w:szCs w:val="32"/>
          <w:lang w:val="en-US"/>
        </w:rPr>
      </w:pPr>
    </w:p>
    <w:p>
      <w:pPr>
        <w:pStyle w:val="9"/>
        <w:rPr>
          <w:rFonts w:hint="eastAsia" w:ascii="仿宋" w:hAnsi="仿宋" w:eastAsia="仿宋" w:cs="仿宋"/>
          <w:sz w:val="32"/>
          <w:szCs w:val="32"/>
          <w:lang w:val="en-US"/>
        </w:rPr>
      </w:pPr>
    </w:p>
    <w:p>
      <w:pPr>
        <w:pStyle w:val="9"/>
        <w:rPr>
          <w:rFonts w:hint="eastAsia" w:ascii="仿宋" w:hAnsi="仿宋" w:eastAsia="仿宋" w:cs="仿宋"/>
          <w:sz w:val="32"/>
          <w:szCs w:val="32"/>
          <w:lang w:val="en-US"/>
        </w:rPr>
      </w:pPr>
    </w:p>
    <w:p>
      <w:pPr>
        <w:pStyle w:val="9"/>
        <w:rPr>
          <w:rFonts w:hint="eastAsia" w:ascii="仿宋" w:hAnsi="仿宋" w:eastAsia="仿宋" w:cs="仿宋"/>
          <w:sz w:val="32"/>
          <w:szCs w:val="32"/>
          <w:lang w:val="en-US"/>
        </w:rPr>
      </w:pPr>
    </w:p>
    <w:p>
      <w:pPr>
        <w:pStyle w:val="9"/>
        <w:rPr>
          <w:rFonts w:hint="eastAsia" w:ascii="仿宋" w:hAnsi="仿宋" w:eastAsia="仿宋" w:cs="仿宋"/>
          <w:sz w:val="32"/>
          <w:szCs w:val="32"/>
          <w:lang w:val="en-US"/>
        </w:rPr>
      </w:pPr>
    </w:p>
    <w:p>
      <w:pPr>
        <w:pStyle w:val="9"/>
        <w:rPr>
          <w:rFonts w:hint="eastAsia" w:ascii="仿宋" w:hAnsi="仿宋" w:eastAsia="仿宋" w:cs="仿宋"/>
          <w:sz w:val="32"/>
          <w:szCs w:val="32"/>
          <w:lang w:val="en-US"/>
        </w:rPr>
      </w:pPr>
    </w:p>
    <w:p>
      <w:pPr>
        <w:pStyle w:val="9"/>
        <w:rPr>
          <w:rFonts w:hint="eastAsia" w:ascii="仿宋" w:hAnsi="仿宋" w:eastAsia="仿宋" w:cs="仿宋"/>
          <w:sz w:val="32"/>
          <w:szCs w:val="32"/>
          <w:lang w:val="en-US"/>
        </w:rPr>
      </w:pPr>
    </w:p>
    <w:p>
      <w:pPr>
        <w:pStyle w:val="9"/>
        <w:rPr>
          <w:rFonts w:hint="eastAsia" w:ascii="仿宋" w:hAnsi="仿宋" w:eastAsia="仿宋" w:cs="仿宋"/>
          <w:sz w:val="32"/>
          <w:szCs w:val="32"/>
          <w:lang w:val="en-US"/>
        </w:rPr>
      </w:pPr>
    </w:p>
    <w:p>
      <w:pPr>
        <w:pStyle w:val="9"/>
        <w:rPr>
          <w:rFonts w:hint="eastAsia" w:ascii="仿宋" w:hAnsi="仿宋" w:eastAsia="仿宋" w:cs="仿宋"/>
          <w:sz w:val="32"/>
          <w:szCs w:val="32"/>
          <w:lang w:val="en-US"/>
        </w:rPr>
      </w:pPr>
    </w:p>
    <w:p>
      <w:pPr>
        <w:pStyle w:val="9"/>
        <w:rPr>
          <w:rFonts w:hint="eastAsia" w:ascii="仿宋" w:hAnsi="仿宋" w:eastAsia="仿宋" w:cs="仿宋"/>
          <w:sz w:val="32"/>
          <w:szCs w:val="32"/>
          <w:lang w:val="en-US"/>
        </w:rPr>
      </w:pPr>
    </w:p>
    <w:p>
      <w:pPr>
        <w:pStyle w:val="9"/>
        <w:rPr>
          <w:rFonts w:hint="eastAsia"/>
          <w:lang w:val="en-US"/>
        </w:rPr>
      </w:pPr>
    </w:p>
    <w:tbl>
      <w:tblPr>
        <w:tblStyle w:val="8"/>
        <w:tblpPr w:leftFromText="180" w:rightFromText="180" w:vertAnchor="text" w:horzAnchor="page" w:tblpX="1583" w:tblpY="195"/>
        <w:tblOverlap w:val="never"/>
        <w:tblW w:w="9024" w:type="dxa"/>
        <w:tblInd w:w="0" w:type="dxa"/>
        <w:shd w:val="clear" w:color="auto" w:fill="auto"/>
        <w:tblLayout w:type="fixed"/>
        <w:tblCellMar>
          <w:top w:w="0" w:type="dxa"/>
          <w:left w:w="0" w:type="dxa"/>
          <w:bottom w:w="0" w:type="dxa"/>
          <w:right w:w="0" w:type="dxa"/>
        </w:tblCellMar>
      </w:tblPr>
      <w:tblGrid>
        <w:gridCol w:w="2166"/>
        <w:gridCol w:w="2166"/>
        <w:gridCol w:w="2173"/>
        <w:gridCol w:w="2519"/>
      </w:tblGrid>
      <w:tr>
        <w:tblPrEx>
          <w:shd w:val="clear" w:color="auto" w:fill="auto"/>
          <w:tblLayout w:type="fixed"/>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44"/>
                <w:szCs w:val="44"/>
                <w:u w:val="none"/>
                <w:lang w:val="en-US" w:eastAsia="zh-CN" w:bidi="ar"/>
              </w:rPr>
              <w:t>报名登记表</w:t>
            </w:r>
          </w:p>
        </w:tc>
      </w:tr>
      <w:tr>
        <w:tblPrEx>
          <w:shd w:val="clear" w:color="auto" w:fill="auto"/>
          <w:tblLayout w:type="fixed"/>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shd w:val="clear" w:color="auto" w:fill="auto"/>
          <w:tblLayout w:type="fixed"/>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r>
              <w:rPr>
                <w:rFonts w:hint="eastAsia" w:ascii="仿宋" w:hAnsi="仿宋" w:eastAsia="仿宋" w:cs="仿宋"/>
                <w:sz w:val="32"/>
                <w:szCs w:val="32"/>
                <w:lang w:val="en-US" w:eastAsia="zh-CN"/>
              </w:rPr>
              <w:t>广东省监狱中心医院</w:t>
            </w:r>
            <w:r>
              <w:rPr>
                <w:rFonts w:hint="eastAsia" w:ascii="仿宋" w:hAnsi="仿宋" w:eastAsia="仿宋" w:cs="仿宋"/>
                <w:sz w:val="32"/>
                <w:szCs w:val="32"/>
                <w:lang w:eastAsia="zh-CN"/>
              </w:rPr>
              <w:t>应急隔离病区围墙电网及照明工程</w:t>
            </w:r>
            <w:r>
              <w:rPr>
                <w:rFonts w:hint="eastAsia" w:ascii="仿宋" w:hAnsi="仿宋" w:eastAsia="仿宋" w:cs="仿宋"/>
                <w:bCs/>
                <w:sz w:val="32"/>
                <w:szCs w:val="32"/>
                <w:lang w:eastAsia="zh-CN"/>
              </w:rPr>
              <w:t>项目（中心医院管控区域电网及照明系统改造）</w:t>
            </w:r>
          </w:p>
        </w:tc>
      </w:tr>
      <w:tr>
        <w:tblPrEx>
          <w:shd w:val="clear" w:color="auto" w:fill="auto"/>
          <w:tblLayout w:type="fixed"/>
          <w:tblCellMar>
            <w:top w:w="0" w:type="dxa"/>
            <w:left w:w="0" w:type="dxa"/>
            <w:bottom w:w="0" w:type="dxa"/>
            <w:right w:w="0" w:type="dxa"/>
          </w:tblCellMar>
        </w:tblPrEx>
        <w:trPr>
          <w:trHeight w:val="994" w:hRule="atLeast"/>
        </w:trPr>
        <w:tc>
          <w:tcPr>
            <w:tcW w:w="2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shd w:val="clear" w:color="auto" w:fill="auto"/>
          <w:tblLayout w:type="fixed"/>
          <w:tblCellMar>
            <w:top w:w="0" w:type="dxa"/>
            <w:left w:w="0" w:type="dxa"/>
            <w:bottom w:w="0" w:type="dxa"/>
            <w:right w:w="0" w:type="dxa"/>
          </w:tblCellMar>
        </w:tblPrEx>
        <w:trPr>
          <w:trHeight w:val="1018" w:hRule="atLeast"/>
        </w:trPr>
        <w:tc>
          <w:tcPr>
            <w:tcW w:w="2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shd w:val="clear" w:color="auto" w:fill="auto"/>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shd w:val="clear" w:color="auto" w:fill="auto"/>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shd w:val="clear" w:color="auto" w:fill="auto"/>
          <w:tblLayout w:type="fixed"/>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shd w:val="clear" w:color="auto" w:fill="auto"/>
          <w:tblLayout w:type="fixed"/>
          <w:tblCellMar>
            <w:top w:w="0" w:type="dxa"/>
            <w:left w:w="0" w:type="dxa"/>
            <w:bottom w:w="0" w:type="dxa"/>
            <w:right w:w="0" w:type="dxa"/>
          </w:tblCellMar>
        </w:tblPrEx>
        <w:trPr>
          <w:trHeight w:val="1260" w:hRule="atLeast"/>
        </w:trPr>
        <w:tc>
          <w:tcPr>
            <w:tcW w:w="2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shd w:val="clear" w:color="auto" w:fill="auto"/>
          <w:tblLayout w:type="fixed"/>
          <w:tblCellMar>
            <w:top w:w="0" w:type="dxa"/>
            <w:left w:w="0" w:type="dxa"/>
            <w:bottom w:w="0" w:type="dxa"/>
            <w:right w:w="0" w:type="dxa"/>
          </w:tblCellMar>
        </w:tblPrEx>
        <w:trPr>
          <w:trHeight w:val="1757" w:hRule="atLeast"/>
        </w:trPr>
        <w:tc>
          <w:tcPr>
            <w:tcW w:w="2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报名供应商银行账户信息</w:t>
            </w:r>
          </w:p>
        </w:tc>
        <w:tc>
          <w:tcPr>
            <w:tcW w:w="68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开户名称：</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开户银行：</w:t>
            </w:r>
          </w:p>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银行账号：                            </w:t>
            </w:r>
          </w:p>
        </w:tc>
      </w:tr>
      <w:tr>
        <w:tblPrEx>
          <w:shd w:val="clear" w:color="auto" w:fill="auto"/>
          <w:tblLayout w:type="fixed"/>
          <w:tblCellMar>
            <w:top w:w="0" w:type="dxa"/>
            <w:left w:w="0" w:type="dxa"/>
            <w:bottom w:w="0" w:type="dxa"/>
            <w:right w:w="0" w:type="dxa"/>
          </w:tblCellMar>
        </w:tblPrEx>
        <w:trPr>
          <w:trHeight w:val="627" w:hRule="atLeast"/>
        </w:trPr>
        <w:tc>
          <w:tcPr>
            <w:tcW w:w="9024"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pStyle w:val="3"/>
        <w:keepNext/>
        <w:keepLines/>
        <w:pageBreakBefore w:val="0"/>
        <w:widowControl w:val="0"/>
        <w:kinsoku/>
        <w:wordWrap/>
        <w:overflowPunct/>
        <w:topLinePunct w:val="0"/>
        <w:autoSpaceDE w:val="0"/>
        <w:autoSpaceDN w:val="0"/>
        <w:bidi w:val="0"/>
        <w:adjustRightInd/>
        <w:snapToGrid/>
        <w:spacing w:line="20" w:lineRule="exact"/>
        <w:textAlignment w:val="auto"/>
        <w:outlineLvl w:val="1"/>
        <w:rPr>
          <w:rFonts w:hint="eastAsia"/>
        </w:rPr>
      </w:pPr>
    </w:p>
    <w:sectPr>
      <w:footerReference r:id="rId3" w:type="default"/>
      <w:pgSz w:w="11906" w:h="16838"/>
      <w:pgMar w:top="170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2NjIxZDdkYTNhZTZkMmNkNTVjYWQxYzg0MWE3OTAifQ=="/>
  </w:docVars>
  <w:rsids>
    <w:rsidRoot w:val="01182C74"/>
    <w:rsid w:val="000439C6"/>
    <w:rsid w:val="00C5726A"/>
    <w:rsid w:val="01182C74"/>
    <w:rsid w:val="06292FF3"/>
    <w:rsid w:val="07DB6753"/>
    <w:rsid w:val="0FEE407D"/>
    <w:rsid w:val="14053E56"/>
    <w:rsid w:val="18397C44"/>
    <w:rsid w:val="198B3CDE"/>
    <w:rsid w:val="1F397656"/>
    <w:rsid w:val="1FC54FA0"/>
    <w:rsid w:val="22523266"/>
    <w:rsid w:val="25386D3D"/>
    <w:rsid w:val="2B03518E"/>
    <w:rsid w:val="2DDA6B50"/>
    <w:rsid w:val="2F1631D3"/>
    <w:rsid w:val="30101E18"/>
    <w:rsid w:val="355C72C2"/>
    <w:rsid w:val="365E6F96"/>
    <w:rsid w:val="3F4D75C6"/>
    <w:rsid w:val="3F9724DC"/>
    <w:rsid w:val="41BC4C9B"/>
    <w:rsid w:val="48E16A76"/>
    <w:rsid w:val="4C2B2285"/>
    <w:rsid w:val="4D496D8C"/>
    <w:rsid w:val="4E644F2C"/>
    <w:rsid w:val="4FAB375E"/>
    <w:rsid w:val="544C1D3A"/>
    <w:rsid w:val="55FC29AD"/>
    <w:rsid w:val="57624B9F"/>
    <w:rsid w:val="5A785694"/>
    <w:rsid w:val="5AFC359A"/>
    <w:rsid w:val="5D261023"/>
    <w:rsid w:val="6A9F5B04"/>
    <w:rsid w:val="6BE94D4E"/>
    <w:rsid w:val="70953B3D"/>
    <w:rsid w:val="72273530"/>
    <w:rsid w:val="7AA01E9A"/>
    <w:rsid w:val="7D2622C2"/>
    <w:rsid w:val="7EF33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2"/>
    <w:basedOn w:val="1"/>
    <w:next w:val="1"/>
    <w:qFormat/>
    <w:uiPriority w:val="0"/>
    <w:pPr>
      <w:keepNext/>
      <w:keepLines/>
      <w:spacing w:line="415" w:lineRule="auto"/>
      <w:outlineLvl w:val="1"/>
    </w:pPr>
    <w:rPr>
      <w:rFonts w:hint="eastAsia" w:ascii="Arial" w:hAnsi="Arial" w:eastAsia="黑体"/>
      <w:b/>
      <w:bCs/>
      <w:sz w:val="32"/>
      <w:szCs w:val="32"/>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rPr>
      <w:rFonts w:eastAsia="宋体"/>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paragraph" w:customStyle="1" w:styleId="9">
    <w:name w:val="_Style 3"/>
    <w:basedOn w:val="1"/>
    <w:qFormat/>
    <w:uiPriority w:val="0"/>
    <w:pPr>
      <w:ind w:firstLine="420" w:firstLineChars="200"/>
    </w:pPr>
    <w:rPr>
      <w:sz w:val="20"/>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1659</Words>
  <Characters>1732</Characters>
  <Lines>0</Lines>
  <Paragraphs>0</Paragraphs>
  <TotalTime>4</TotalTime>
  <ScaleCrop>false</ScaleCrop>
  <LinksUpToDate>false</LinksUpToDate>
  <CharactersWithSpaces>1802</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2022-08-17T15:56:00Z</dcterms:created>
  <dc:creator>Administrator</dc:creator>
  <cp:lastModifiedBy>符海浩</cp:lastModifiedBy>
  <dcterms:modified xsi:type="dcterms:W3CDTF">2023-09-13T02:38:29Z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A60AE84FB490493E849FB41C824C37E1</vt:lpwstr>
  </property>
</Properties>
</file>