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cstheme="minorEastAsia"/>
          <w:b/>
          <w:bCs w:val="0"/>
          <w:sz w:val="44"/>
          <w:szCs w:val="44"/>
          <w:lang w:val="en-US" w:eastAsia="zh-CN"/>
        </w:rPr>
      </w:pPr>
      <w:r>
        <w:rPr>
          <w:rFonts w:hint="eastAsia" w:asciiTheme="minorEastAsia" w:hAnsiTheme="minorEastAsia" w:eastAsiaTheme="minorEastAsia" w:cstheme="minorEastAsia"/>
          <w:b/>
          <w:bCs w:val="0"/>
          <w:sz w:val="44"/>
          <w:szCs w:val="44"/>
          <w:lang w:val="en-US" w:eastAsia="zh-CN"/>
        </w:rPr>
        <w:t>广东省监狱中心医院应急隔离病区改造</w:t>
      </w:r>
      <w:r>
        <w:rPr>
          <w:rFonts w:hint="eastAsia" w:asciiTheme="minorEastAsia" w:hAnsiTheme="minorEastAsia" w:cstheme="minorEastAsia"/>
          <w:b/>
          <w:bCs w:val="0"/>
          <w:sz w:val="44"/>
          <w:szCs w:val="44"/>
          <w:lang w:val="en-US" w:eastAsia="zh-CN"/>
        </w:rPr>
        <w:t>项</w:t>
      </w:r>
      <w:r>
        <w:rPr>
          <w:rFonts w:hint="eastAsia" w:asciiTheme="minorEastAsia" w:hAnsiTheme="minorEastAsia" w:eastAsiaTheme="minorEastAsia" w:cstheme="minorEastAsia"/>
          <w:b/>
          <w:bCs w:val="0"/>
          <w:sz w:val="44"/>
          <w:szCs w:val="44"/>
          <w:lang w:val="en-US" w:eastAsia="zh-CN"/>
        </w:rPr>
        <w:t>目</w:t>
      </w:r>
      <w:r>
        <w:rPr>
          <w:rFonts w:hint="eastAsia" w:asciiTheme="minorEastAsia" w:hAnsiTheme="minorEastAsia" w:cstheme="minorEastAsia"/>
          <w:b/>
          <w:bCs w:val="0"/>
          <w:sz w:val="44"/>
          <w:szCs w:val="44"/>
          <w:lang w:val="en-US" w:eastAsia="zh-CN"/>
        </w:rPr>
        <w:t>招标代理遴选结果公示</w:t>
      </w:r>
    </w:p>
    <w:p>
      <w:pPr>
        <w:jc w:val="both"/>
        <w:rPr>
          <w:rFonts w:hint="eastAsia" w:asciiTheme="minorEastAsia" w:hAnsiTheme="minorEastAsia" w:eastAsiaTheme="minorEastAsia" w:cstheme="minorEastAsia"/>
          <w:b w:val="0"/>
          <w:bCs/>
          <w:sz w:val="32"/>
          <w:szCs w:val="32"/>
          <w:lang w:val="en-US" w:eastAsia="zh-CN"/>
        </w:rPr>
      </w:pPr>
    </w:p>
    <w:p>
      <w:pPr>
        <w:ind w:firstLine="640" w:firstLineChars="200"/>
        <w:jc w:val="both"/>
        <w:rPr>
          <w:rFonts w:hint="eastAsia" w:asciiTheme="minorEastAsia" w:hAnsiTheme="minorEastAsia" w:cstheme="minorEastAsia"/>
          <w:b w:val="0"/>
          <w:bCs/>
          <w:sz w:val="32"/>
          <w:szCs w:val="32"/>
          <w:lang w:val="en-US" w:eastAsia="zh-CN"/>
        </w:rPr>
      </w:pPr>
      <w:r>
        <w:rPr>
          <w:rFonts w:hint="eastAsia" w:asciiTheme="minorEastAsia" w:hAnsiTheme="minorEastAsia" w:eastAsiaTheme="minorEastAsia" w:cstheme="minorEastAsia"/>
          <w:b w:val="0"/>
          <w:bCs/>
          <w:sz w:val="32"/>
          <w:szCs w:val="32"/>
          <w:lang w:val="en-US" w:eastAsia="zh-CN"/>
        </w:rPr>
        <w:t>广东省监狱中心医院应急隔离病区改造项目</w:t>
      </w:r>
      <w:r>
        <w:rPr>
          <w:rFonts w:hint="eastAsia" w:asciiTheme="minorEastAsia" w:hAnsiTheme="minorEastAsia" w:cstheme="minorEastAsia"/>
          <w:b w:val="0"/>
          <w:bCs/>
          <w:sz w:val="32"/>
          <w:szCs w:val="32"/>
          <w:lang w:val="en-US" w:eastAsia="zh-CN"/>
        </w:rPr>
        <w:t>招标代理遴选结果如下:</w:t>
      </w:r>
    </w:p>
    <w:p>
      <w:pPr>
        <w:ind w:firstLine="640" w:firstLineChars="200"/>
        <w:jc w:val="both"/>
        <w:rPr>
          <w:rFonts w:hint="eastAsia" w:asciiTheme="minorEastAsia" w:hAnsiTheme="minorEastAsia" w:cstheme="minorEastAsia"/>
          <w:b w:val="0"/>
          <w:bCs/>
          <w:sz w:val="32"/>
          <w:szCs w:val="32"/>
          <w:lang w:val="en-US" w:eastAsia="zh-CN"/>
        </w:rPr>
      </w:pPr>
      <w:r>
        <w:rPr>
          <w:rFonts w:hint="eastAsia" w:asciiTheme="minorEastAsia" w:hAnsiTheme="minorEastAsia" w:cstheme="minorEastAsia"/>
          <w:b w:val="0"/>
          <w:bCs/>
          <w:sz w:val="32"/>
          <w:szCs w:val="32"/>
          <w:lang w:val="en-US" w:eastAsia="zh-CN"/>
        </w:rPr>
        <w:t>2022年9月2日下午2:30分，根据遴选公告所述评审方法，经我单位组织评审小组对项目响应文件进行比选，确定建成工程咨询股份有限公司为本项目招标代理成交服务商第一候选人。</w:t>
      </w:r>
    </w:p>
    <w:p>
      <w:pPr>
        <w:ind w:firstLine="640" w:firstLineChars="200"/>
        <w:jc w:val="both"/>
        <w:rPr>
          <w:rFonts w:hint="eastAsia" w:asciiTheme="minorEastAsia" w:hAnsiTheme="minorEastAsia" w:cstheme="minorEastAsia"/>
          <w:b w:val="0"/>
          <w:bCs/>
          <w:sz w:val="32"/>
          <w:szCs w:val="32"/>
          <w:lang w:val="en-US" w:eastAsia="zh-CN"/>
        </w:rPr>
      </w:pPr>
      <w:r>
        <w:rPr>
          <w:rFonts w:hint="eastAsia" w:asciiTheme="minorEastAsia" w:hAnsiTheme="minorEastAsia" w:cstheme="minorEastAsia"/>
          <w:b w:val="0"/>
          <w:bCs/>
          <w:sz w:val="32"/>
          <w:szCs w:val="32"/>
          <w:lang w:val="en-US" w:eastAsia="zh-CN"/>
        </w:rPr>
        <w:t>现对以上遴选结果进行公示，公示时间：2022年9月9日至2022年9月13日（三个工作日）。</w:t>
      </w:r>
    </w:p>
    <w:p>
      <w:pPr>
        <w:ind w:firstLine="640" w:firstLineChars="200"/>
        <w:jc w:val="both"/>
        <w:rPr>
          <w:rFonts w:hint="eastAsia" w:asciiTheme="minorEastAsia" w:hAnsiTheme="minorEastAsia" w:cstheme="minorEastAsia"/>
          <w:b w:val="0"/>
          <w:bCs/>
          <w:sz w:val="32"/>
          <w:szCs w:val="32"/>
          <w:lang w:val="en-US" w:eastAsia="zh-CN"/>
        </w:rPr>
      </w:pPr>
      <w:r>
        <w:rPr>
          <w:rFonts w:hint="eastAsia" w:asciiTheme="minorEastAsia" w:hAnsiTheme="minorEastAsia" w:cstheme="minorEastAsia"/>
          <w:b w:val="0"/>
          <w:bCs/>
          <w:sz w:val="32"/>
          <w:szCs w:val="32"/>
          <w:lang w:val="en-US" w:eastAsia="zh-CN"/>
        </w:rPr>
        <w:t>公示期间，对上述结果或过程有异议的，可通过来人、来电、来信等方式向我单位纪检部门反映。所反映的情况必须实事求是，须签署真实姓名。</w:t>
      </w:r>
    </w:p>
    <w:p>
      <w:pPr>
        <w:ind w:firstLine="640" w:firstLineChars="200"/>
        <w:jc w:val="both"/>
        <w:rPr>
          <w:rFonts w:hint="eastAsia" w:asciiTheme="minorEastAsia" w:hAnsiTheme="minorEastAsia" w:cstheme="minorEastAsia"/>
          <w:b w:val="0"/>
          <w:bCs/>
          <w:sz w:val="32"/>
          <w:szCs w:val="32"/>
          <w:lang w:val="en-US" w:eastAsia="zh-CN"/>
        </w:rPr>
      </w:pPr>
      <w:r>
        <w:rPr>
          <w:rFonts w:hint="eastAsia" w:asciiTheme="minorEastAsia" w:hAnsiTheme="minorEastAsia" w:cstheme="minorEastAsia"/>
          <w:b w:val="0"/>
          <w:bCs/>
          <w:sz w:val="32"/>
          <w:szCs w:val="32"/>
          <w:lang w:val="en-US" w:eastAsia="zh-CN"/>
        </w:rPr>
        <w:t>纪检监督电话：020-86416893</w:t>
      </w:r>
    </w:p>
    <w:p>
      <w:pPr>
        <w:ind w:firstLine="640" w:firstLineChars="200"/>
        <w:jc w:val="both"/>
        <w:rPr>
          <w:rFonts w:hint="eastAsia" w:asciiTheme="minorEastAsia" w:hAnsiTheme="minorEastAsia" w:cstheme="minorEastAsia"/>
          <w:b w:val="0"/>
          <w:bCs/>
          <w:sz w:val="32"/>
          <w:szCs w:val="32"/>
          <w:lang w:val="en-US" w:eastAsia="zh-CN"/>
        </w:rPr>
      </w:pPr>
    </w:p>
    <w:p>
      <w:pPr>
        <w:ind w:firstLine="3200" w:firstLineChars="1000"/>
        <w:jc w:val="both"/>
        <w:rPr>
          <w:rFonts w:hint="eastAsia" w:asciiTheme="minorEastAsia" w:hAnsiTheme="minorEastAsia" w:cstheme="minorEastAsia"/>
          <w:b w:val="0"/>
          <w:bCs/>
          <w:sz w:val="32"/>
          <w:szCs w:val="32"/>
          <w:lang w:val="en-US" w:eastAsia="zh-CN"/>
        </w:rPr>
      </w:pPr>
      <w:r>
        <w:rPr>
          <w:rFonts w:hint="eastAsia" w:asciiTheme="minorEastAsia" w:hAnsiTheme="minorEastAsia" w:cstheme="minorEastAsia"/>
          <w:b w:val="0"/>
          <w:bCs/>
          <w:sz w:val="32"/>
          <w:szCs w:val="32"/>
          <w:lang w:val="en-US" w:eastAsia="zh-CN"/>
        </w:rPr>
        <w:t>广东省监狱中心医院招标采购办</w:t>
      </w:r>
    </w:p>
    <w:p>
      <w:pPr>
        <w:jc w:val="both"/>
        <w:rPr>
          <w:rFonts w:hint="default" w:asciiTheme="minorEastAsia" w:hAnsiTheme="minorEastAsia" w:cstheme="minorEastAsia"/>
          <w:b w:val="0"/>
          <w:bCs/>
          <w:sz w:val="32"/>
          <w:szCs w:val="32"/>
          <w:lang w:val="en-US" w:eastAsia="zh-CN"/>
        </w:rPr>
      </w:pPr>
      <w:r>
        <w:rPr>
          <w:rFonts w:hint="eastAsia" w:asciiTheme="minorEastAsia" w:hAnsiTheme="minorEastAsia" w:cstheme="minorEastAsia"/>
          <w:b w:val="0"/>
          <w:bCs/>
          <w:sz w:val="32"/>
          <w:szCs w:val="32"/>
          <w:lang w:val="en-US" w:eastAsia="zh-CN"/>
        </w:rPr>
        <w:t xml:space="preserve">                         2022年9月8</w:t>
      </w:r>
      <w:bookmarkStart w:id="0" w:name="_GoBack"/>
      <w:bookmarkEnd w:id="0"/>
      <w:r>
        <w:rPr>
          <w:rFonts w:hint="eastAsia" w:asciiTheme="minorEastAsia" w:hAnsiTheme="minorEastAsia" w:cstheme="minorEastAsia"/>
          <w:b w:val="0"/>
          <w:bCs/>
          <w:sz w:val="32"/>
          <w:szCs w:val="32"/>
          <w:lang w:val="en-US" w:eastAsia="zh-CN"/>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A26166"/>
    <w:rsid w:val="12A26166"/>
    <w:rsid w:val="17C2357F"/>
    <w:rsid w:val="28D72984"/>
    <w:rsid w:val="705934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监狱中心医院</Company>
  <Pages>1</Pages>
  <Words>0</Words>
  <Characters>0</Characters>
  <Lines>0</Lines>
  <Paragraphs>0</Paragraphs>
  <TotalTime>59</TotalTime>
  <ScaleCrop>false</ScaleCrop>
  <LinksUpToDate>false</LinksUpToDate>
  <CharactersWithSpaces>0</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2022-09-06T02:56:00Z</dcterms:created>
  <dc:creator>甘耀强</dc:creator>
  <cp:lastModifiedBy>麦贤华</cp:lastModifiedBy>
  <dcterms:modified xsi:type="dcterms:W3CDTF">2022-09-08T08:47:57Z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